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9FD84" w14:textId="77777777" w:rsidR="00E424CC" w:rsidRDefault="00E424CC" w:rsidP="00E424CC">
      <w:pPr>
        <w:spacing w:after="0" w:line="240" w:lineRule="auto"/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 xml:space="preserve">Regulamin funkcjonowania Zespołu Szkół Specjalnych nr 45 </w:t>
      </w:r>
    </w:p>
    <w:p w14:paraId="18CF5898" w14:textId="77777777" w:rsidR="00E424CC" w:rsidRPr="007C3D33" w:rsidRDefault="00E424CC" w:rsidP="00E424CC">
      <w:pPr>
        <w:spacing w:after="0" w:line="240" w:lineRule="auto"/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w czasie epidemii</w:t>
      </w:r>
    </w:p>
    <w:p w14:paraId="65867610" w14:textId="77777777" w:rsidR="000814A1" w:rsidRPr="000D53D4" w:rsidRDefault="000814A1" w:rsidP="000814A1">
      <w:pPr>
        <w:rPr>
          <w:rFonts w:ascii="Arial" w:hAnsi="Arial" w:cs="Arial"/>
        </w:rPr>
      </w:pPr>
    </w:p>
    <w:p w14:paraId="726C4283" w14:textId="77777777" w:rsidR="000814A1" w:rsidRPr="000814A1" w:rsidRDefault="000814A1" w:rsidP="000814A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814A1">
        <w:rPr>
          <w:rFonts w:cstheme="minorHAnsi"/>
          <w:b/>
          <w:sz w:val="24"/>
          <w:szCs w:val="24"/>
        </w:rPr>
        <w:t>Podstawy prawne</w:t>
      </w:r>
    </w:p>
    <w:p w14:paraId="3E40A1B6" w14:textId="77777777" w:rsidR="000814A1" w:rsidRPr="000814A1" w:rsidRDefault="000814A1" w:rsidP="000814A1">
      <w:pPr>
        <w:pStyle w:val="Nagwek1"/>
        <w:numPr>
          <w:ilvl w:val="0"/>
          <w:numId w:val="16"/>
        </w:numPr>
        <w:spacing w:before="0" w:after="0"/>
        <w:ind w:left="284" w:hanging="284"/>
        <w:rPr>
          <w:rFonts w:asciiTheme="minorHAnsi" w:hAnsiTheme="minorHAnsi" w:cstheme="minorHAnsi"/>
          <w:b w:val="0"/>
          <w:color w:val="auto"/>
          <w:sz w:val="24"/>
        </w:rPr>
      </w:pPr>
      <w:r w:rsidRPr="000814A1">
        <w:rPr>
          <w:rFonts w:asciiTheme="minorHAnsi" w:hAnsiTheme="minorHAnsi" w:cstheme="minorHAnsi"/>
          <w:b w:val="0"/>
          <w:color w:val="auto"/>
          <w:sz w:val="24"/>
        </w:rPr>
        <w:t>Ustawa z dnia 26 czerwca 1974 r. Kodeks pracy ( Dz. U. 2020 r. poz. 1320)</w:t>
      </w:r>
    </w:p>
    <w:p w14:paraId="5088A25A" w14:textId="77777777" w:rsidR="000814A1" w:rsidRPr="000814A1" w:rsidRDefault="000814A1" w:rsidP="000814A1">
      <w:pPr>
        <w:pStyle w:val="Nagwek1"/>
        <w:numPr>
          <w:ilvl w:val="0"/>
          <w:numId w:val="16"/>
        </w:numPr>
        <w:spacing w:before="0" w:after="0"/>
        <w:ind w:left="284" w:hanging="284"/>
        <w:rPr>
          <w:rFonts w:asciiTheme="minorHAnsi" w:hAnsiTheme="minorHAnsi" w:cstheme="minorHAnsi"/>
          <w:b w:val="0"/>
          <w:color w:val="auto"/>
          <w:sz w:val="24"/>
        </w:rPr>
      </w:pPr>
      <w:r w:rsidRPr="000814A1">
        <w:rPr>
          <w:rFonts w:asciiTheme="minorHAnsi" w:hAnsiTheme="minorHAnsi" w:cstheme="minorHAnsi"/>
          <w:b w:val="0"/>
          <w:color w:val="auto"/>
          <w:sz w:val="24"/>
        </w:rPr>
        <w:t>Ustawa z dnia 14 grudnia 2016 r. Prawo oświatowe (Dz. U. 2020 poz. 910)</w:t>
      </w:r>
    </w:p>
    <w:p w14:paraId="24C92B5E" w14:textId="77777777" w:rsidR="000814A1" w:rsidRPr="000814A1" w:rsidRDefault="000814A1" w:rsidP="000814A1">
      <w:pPr>
        <w:pStyle w:val="Nagwek1"/>
        <w:numPr>
          <w:ilvl w:val="0"/>
          <w:numId w:val="16"/>
        </w:numPr>
        <w:spacing w:before="0" w:after="0"/>
        <w:ind w:left="284" w:hanging="284"/>
        <w:rPr>
          <w:rFonts w:asciiTheme="minorHAnsi" w:hAnsiTheme="minorHAnsi" w:cstheme="minorHAnsi"/>
          <w:b w:val="0"/>
          <w:color w:val="auto"/>
          <w:sz w:val="24"/>
        </w:rPr>
      </w:pPr>
      <w:r w:rsidRPr="000814A1">
        <w:rPr>
          <w:rFonts w:asciiTheme="minorHAnsi" w:hAnsiTheme="minorHAnsi" w:cstheme="minorHAnsi"/>
          <w:b w:val="0"/>
          <w:color w:val="auto"/>
          <w:sz w:val="24"/>
        </w:rPr>
        <w:t>Ustawa z dnia 7 września 1991 r. o systemie oświaty (Dz.</w:t>
      </w:r>
      <w:r w:rsidR="00CB0FBD">
        <w:rPr>
          <w:rFonts w:asciiTheme="minorHAnsi" w:hAnsiTheme="minorHAnsi" w:cstheme="minorHAnsi"/>
          <w:b w:val="0"/>
          <w:color w:val="auto"/>
          <w:sz w:val="24"/>
        </w:rPr>
        <w:t xml:space="preserve"> </w:t>
      </w:r>
      <w:r w:rsidRPr="000814A1">
        <w:rPr>
          <w:rFonts w:asciiTheme="minorHAnsi" w:hAnsiTheme="minorHAnsi" w:cstheme="minorHAnsi"/>
          <w:b w:val="0"/>
          <w:color w:val="auto"/>
          <w:sz w:val="24"/>
        </w:rPr>
        <w:t>U. 2020 poz. 1327)</w:t>
      </w:r>
    </w:p>
    <w:p w14:paraId="5491725D" w14:textId="77777777" w:rsidR="000814A1" w:rsidRPr="000814A1" w:rsidRDefault="000814A1" w:rsidP="000814A1">
      <w:pPr>
        <w:pStyle w:val="Nagwek1"/>
        <w:numPr>
          <w:ilvl w:val="0"/>
          <w:numId w:val="16"/>
        </w:numPr>
        <w:spacing w:before="0" w:after="0"/>
        <w:ind w:left="284" w:hanging="284"/>
        <w:rPr>
          <w:rFonts w:asciiTheme="minorHAnsi" w:eastAsiaTheme="minorHAnsi" w:hAnsiTheme="minorHAnsi" w:cstheme="minorHAnsi"/>
          <w:b w:val="0"/>
          <w:color w:val="auto"/>
          <w:sz w:val="24"/>
        </w:rPr>
      </w:pPr>
      <w:r w:rsidRPr="000814A1">
        <w:rPr>
          <w:rFonts w:asciiTheme="minorHAnsi" w:eastAsiaTheme="minorHAnsi" w:hAnsiTheme="minorHAnsi" w:cstheme="minorHAnsi"/>
          <w:b w:val="0"/>
          <w:color w:val="auto"/>
          <w:sz w:val="24"/>
        </w:rPr>
        <w:t>R</w:t>
      </w:r>
      <w:r w:rsidRPr="000814A1">
        <w:rPr>
          <w:rFonts w:asciiTheme="minorHAnsi" w:hAnsiTheme="minorHAnsi" w:cstheme="minorHAnsi"/>
          <w:b w:val="0"/>
          <w:color w:val="auto"/>
          <w:sz w:val="24"/>
        </w:rPr>
        <w:t>ozporządzenie Ministra Edukacji Narodowej z dnia 12 sierpnia 2020 r.</w:t>
      </w:r>
      <w:r>
        <w:rPr>
          <w:rFonts w:asciiTheme="minorHAnsi" w:hAnsiTheme="minorHAnsi" w:cstheme="minorHAnsi"/>
          <w:b w:val="0"/>
          <w:color w:val="auto"/>
          <w:sz w:val="24"/>
        </w:rPr>
        <w:t xml:space="preserve"> w sprawie </w:t>
      </w:r>
      <w:r w:rsidRPr="000814A1">
        <w:rPr>
          <w:rFonts w:asciiTheme="minorHAnsi" w:hAnsiTheme="minorHAnsi" w:cstheme="minorHAnsi"/>
          <w:b w:val="0"/>
          <w:color w:val="auto"/>
          <w:sz w:val="24"/>
        </w:rPr>
        <w:t xml:space="preserve">czasowego ograniczenia funkcjonowania jednostek systemu oświaty w związku </w:t>
      </w:r>
      <w:r w:rsidRPr="000814A1">
        <w:rPr>
          <w:rFonts w:asciiTheme="minorHAnsi" w:hAnsiTheme="minorHAnsi" w:cstheme="minorHAnsi"/>
          <w:b w:val="0"/>
          <w:color w:val="auto"/>
          <w:sz w:val="24"/>
        </w:rPr>
        <w:br/>
        <w:t>z zapobieganiem, przeciwdziałaniem i zwalczaniem COVID-19 (Dz. U. 2020 r. poz. 1389)</w:t>
      </w:r>
    </w:p>
    <w:p w14:paraId="6ADD42FB" w14:textId="77777777" w:rsidR="000814A1" w:rsidRPr="000814A1" w:rsidRDefault="000814A1" w:rsidP="000814A1">
      <w:pPr>
        <w:pStyle w:val="Nagwek1"/>
        <w:numPr>
          <w:ilvl w:val="0"/>
          <w:numId w:val="16"/>
        </w:numPr>
        <w:spacing w:before="0" w:after="0"/>
        <w:ind w:left="284" w:hanging="284"/>
        <w:rPr>
          <w:rFonts w:asciiTheme="minorHAnsi" w:hAnsiTheme="minorHAnsi" w:cstheme="minorHAnsi"/>
          <w:b w:val="0"/>
          <w:color w:val="auto"/>
          <w:sz w:val="24"/>
        </w:rPr>
      </w:pPr>
      <w:r w:rsidRPr="000814A1">
        <w:rPr>
          <w:rFonts w:asciiTheme="minorHAnsi" w:hAnsiTheme="minorHAnsi" w:cstheme="minorHAnsi"/>
          <w:b w:val="0"/>
          <w:color w:val="auto"/>
          <w:sz w:val="24"/>
        </w:rPr>
        <w:t>Rozporządzenie Ministra Edukacji Narodowej z dnia 20 marca 2020 r. w sprawie szczegółowych rozwiązań w okresie czasowego ograniczenia funkcjonowania jednostek systemu oświaty w związku z zapobieganiem, przeciwdziałaniem i zwalczaniem COVID-19 (Dz. U. 2020 poz. 493 ze zm.)</w:t>
      </w:r>
    </w:p>
    <w:p w14:paraId="455F9849" w14:textId="77777777" w:rsidR="000814A1" w:rsidRPr="000814A1" w:rsidRDefault="000814A1" w:rsidP="000814A1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0814A1">
        <w:rPr>
          <w:rFonts w:asciiTheme="minorHAnsi" w:hAnsiTheme="minorHAnsi" w:cstheme="minorHAnsi"/>
          <w:sz w:val="24"/>
          <w:szCs w:val="24"/>
        </w:rPr>
        <w:t xml:space="preserve">Rozporządzenie Ministra Edukacji Narodowej i Sportu z dnia 31 grudnia 2002 r. </w:t>
      </w:r>
      <w:r w:rsidRPr="000814A1">
        <w:rPr>
          <w:rFonts w:asciiTheme="minorHAnsi" w:hAnsiTheme="minorHAnsi" w:cstheme="minorHAnsi"/>
          <w:sz w:val="24"/>
          <w:szCs w:val="24"/>
        </w:rPr>
        <w:br/>
        <w:t xml:space="preserve">w sprawie bezpieczeństwa i higieny w publicznych i niepublicznych szkołach </w:t>
      </w:r>
      <w:r w:rsidRPr="000814A1">
        <w:rPr>
          <w:rFonts w:asciiTheme="minorHAnsi" w:hAnsiTheme="minorHAnsi" w:cstheme="minorHAnsi"/>
          <w:sz w:val="24"/>
          <w:szCs w:val="24"/>
        </w:rPr>
        <w:br/>
        <w:t>i placówkach  (Dz.</w:t>
      </w:r>
      <w:r w:rsidR="00CB0FBD">
        <w:rPr>
          <w:rFonts w:asciiTheme="minorHAnsi" w:hAnsiTheme="minorHAnsi" w:cstheme="minorHAnsi"/>
          <w:sz w:val="24"/>
          <w:szCs w:val="24"/>
        </w:rPr>
        <w:t xml:space="preserve"> </w:t>
      </w:r>
      <w:r w:rsidRPr="000814A1">
        <w:rPr>
          <w:rFonts w:asciiTheme="minorHAnsi" w:hAnsiTheme="minorHAnsi" w:cstheme="minorHAnsi"/>
          <w:sz w:val="24"/>
          <w:szCs w:val="24"/>
        </w:rPr>
        <w:t>U. 2020 poz. 1166 ze zm.)</w:t>
      </w:r>
    </w:p>
    <w:p w14:paraId="7F620128" w14:textId="77777777" w:rsidR="000814A1" w:rsidRPr="000814A1" w:rsidRDefault="000814A1" w:rsidP="000814A1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0814A1">
        <w:rPr>
          <w:rFonts w:asciiTheme="minorHAnsi" w:hAnsiTheme="minorHAnsi" w:cstheme="minorHAnsi"/>
          <w:sz w:val="24"/>
          <w:szCs w:val="24"/>
        </w:rPr>
        <w:t>Decyzja Śląskiego Państwowego Wojewódzkiego Inspektor</w:t>
      </w:r>
      <w:r>
        <w:rPr>
          <w:rFonts w:asciiTheme="minorHAnsi" w:hAnsiTheme="minorHAnsi" w:cstheme="minorHAnsi"/>
          <w:sz w:val="24"/>
          <w:szCs w:val="24"/>
        </w:rPr>
        <w:t>a Sanitarnego z dnia 17.06.2020</w:t>
      </w:r>
      <w:r w:rsidRPr="000814A1">
        <w:rPr>
          <w:rFonts w:asciiTheme="minorHAnsi" w:hAnsiTheme="minorHAnsi" w:cstheme="minorHAnsi"/>
          <w:sz w:val="24"/>
          <w:szCs w:val="24"/>
        </w:rPr>
        <w:t xml:space="preserve">r.  </w:t>
      </w:r>
    </w:p>
    <w:p w14:paraId="6DD35729" w14:textId="77777777" w:rsidR="00E424CC" w:rsidRPr="00850257" w:rsidRDefault="00E424CC" w:rsidP="00E424CC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5FC3B501" w14:textId="77777777" w:rsidR="00E424CC" w:rsidRPr="00850257" w:rsidRDefault="00E424CC" w:rsidP="00E424CC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7203E3F7" w14:textId="77777777" w:rsidR="00E424CC" w:rsidRPr="00850257" w:rsidRDefault="00E424CC" w:rsidP="00E424CC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850257">
        <w:rPr>
          <w:rFonts w:cs="Calibri"/>
          <w:b/>
          <w:sz w:val="24"/>
          <w:szCs w:val="24"/>
        </w:rPr>
        <w:t>§ 1</w:t>
      </w:r>
    </w:p>
    <w:p w14:paraId="1A4D7D8F" w14:textId="77777777" w:rsidR="00E424CC" w:rsidRPr="00850257" w:rsidRDefault="00E424CC" w:rsidP="00E424CC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850257">
        <w:rPr>
          <w:rFonts w:cs="Calibri"/>
          <w:b/>
          <w:sz w:val="24"/>
          <w:szCs w:val="24"/>
        </w:rPr>
        <w:t>Sposób organizowania zajęć</w:t>
      </w:r>
    </w:p>
    <w:p w14:paraId="29D6901F" w14:textId="77777777" w:rsidR="00E424CC" w:rsidRPr="00850257" w:rsidRDefault="00E424CC" w:rsidP="00E424CC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2763BF71" w14:textId="77777777" w:rsidR="00E424CC" w:rsidRPr="00F937E0" w:rsidRDefault="00CB0FBD" w:rsidP="00F937E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 xml:space="preserve">Do </w:t>
      </w:r>
      <w:r>
        <w:rPr>
          <w:rFonts w:cs="Calibri"/>
          <w:sz w:val="24"/>
          <w:szCs w:val="24"/>
        </w:rPr>
        <w:t>szkoły</w:t>
      </w:r>
      <w:r w:rsidRPr="00850257">
        <w:rPr>
          <w:rFonts w:cs="Calibri"/>
          <w:sz w:val="24"/>
          <w:szCs w:val="24"/>
        </w:rPr>
        <w:t xml:space="preserve"> mogą uczęszczać wyłącznie </w:t>
      </w:r>
      <w:r>
        <w:rPr>
          <w:rFonts w:cs="Calibri"/>
          <w:sz w:val="24"/>
          <w:szCs w:val="24"/>
        </w:rPr>
        <w:t>uczniowie zdrowi</w:t>
      </w:r>
      <w:r w:rsidRPr="00850257">
        <w:rPr>
          <w:rFonts w:cs="Calibri"/>
          <w:sz w:val="24"/>
          <w:szCs w:val="24"/>
        </w:rPr>
        <w:t>, bez objawów chorobowych</w:t>
      </w:r>
      <w:r>
        <w:rPr>
          <w:rFonts w:cs="Calibri"/>
          <w:sz w:val="24"/>
          <w:szCs w:val="24"/>
        </w:rPr>
        <w:t xml:space="preserve"> sugerujących infekcję dróg oddechowych oraz gdy nie przebywają na kwarantannie lub </w:t>
      </w:r>
      <w:r>
        <w:rPr>
          <w:rFonts w:cs="Calibri"/>
          <w:sz w:val="24"/>
          <w:szCs w:val="24"/>
        </w:rPr>
        <w:br/>
        <w:t>w izolacji w warunkach domowych lub w izolacji.</w:t>
      </w:r>
    </w:p>
    <w:p w14:paraId="38B42526" w14:textId="77777777" w:rsidR="00E424CC" w:rsidRPr="00850257" w:rsidRDefault="00CB0FBD" w:rsidP="00E424C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Uczniowie są przyprowadzani i odbierani</w:t>
      </w:r>
      <w:r w:rsidRPr="00850257">
        <w:rPr>
          <w:rFonts w:cs="Calibri"/>
          <w:sz w:val="24"/>
          <w:szCs w:val="24"/>
        </w:rPr>
        <w:t xml:space="preserve"> przez osoby zdrowe.</w:t>
      </w:r>
    </w:p>
    <w:p w14:paraId="7201E723" w14:textId="77777777" w:rsidR="00E424CC" w:rsidRPr="006D6AAE" w:rsidRDefault="00E424CC" w:rsidP="006D6AA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>jeżeli w domu przebywa osoba na kwarantannie lub</w:t>
      </w:r>
      <w:r w:rsidR="008E7387">
        <w:rPr>
          <w:rFonts w:cs="Calibri"/>
          <w:sz w:val="24"/>
          <w:szCs w:val="24"/>
        </w:rPr>
        <w:t xml:space="preserve"> w</w:t>
      </w:r>
      <w:r w:rsidRPr="00850257">
        <w:rPr>
          <w:rFonts w:cs="Calibri"/>
          <w:sz w:val="24"/>
          <w:szCs w:val="24"/>
        </w:rPr>
        <w:t xml:space="preserve"> izolacji w warunkach domowych nie wolno przyprowadzać </w:t>
      </w:r>
      <w:r>
        <w:rPr>
          <w:rFonts w:cs="Calibri"/>
          <w:sz w:val="24"/>
          <w:szCs w:val="24"/>
        </w:rPr>
        <w:t>ucznia do szkoły</w:t>
      </w:r>
      <w:r w:rsidRPr="00850257">
        <w:rPr>
          <w:rFonts w:cs="Calibri"/>
          <w:sz w:val="24"/>
          <w:szCs w:val="24"/>
        </w:rPr>
        <w:t>.</w:t>
      </w:r>
    </w:p>
    <w:p w14:paraId="4E0D1CBB" w14:textId="77777777" w:rsidR="00E424CC" w:rsidRDefault="00E424CC" w:rsidP="009C613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9C613A">
        <w:rPr>
          <w:rFonts w:cs="Calibri"/>
          <w:sz w:val="24"/>
          <w:szCs w:val="24"/>
        </w:rPr>
        <w:t xml:space="preserve">rodzice i opiekunowie przyprowadzający/odbierający uczniów do/z szkoły mają zachować dystans społeczny w odniesieniu do pracowników jak i innych uczniów </w:t>
      </w:r>
      <w:r w:rsidR="00DB0208">
        <w:rPr>
          <w:rFonts w:cs="Calibri"/>
          <w:sz w:val="24"/>
          <w:szCs w:val="24"/>
        </w:rPr>
        <w:br/>
      </w:r>
      <w:r w:rsidRPr="009C613A">
        <w:rPr>
          <w:rFonts w:cs="Calibri"/>
          <w:sz w:val="24"/>
          <w:szCs w:val="24"/>
        </w:rPr>
        <w:t>i ich rodziców/o</w:t>
      </w:r>
      <w:r w:rsidR="00234BF5">
        <w:rPr>
          <w:rFonts w:cs="Calibri"/>
          <w:sz w:val="24"/>
          <w:szCs w:val="24"/>
        </w:rPr>
        <w:t>piekunów wynoszący co najmniej 1,5 metra</w:t>
      </w:r>
      <w:r w:rsidRPr="009C613A">
        <w:rPr>
          <w:rFonts w:cs="Calibri"/>
          <w:sz w:val="24"/>
          <w:szCs w:val="24"/>
        </w:rPr>
        <w:t>.</w:t>
      </w:r>
    </w:p>
    <w:p w14:paraId="681404E1" w14:textId="77777777" w:rsidR="00E424CC" w:rsidRDefault="00E424CC" w:rsidP="009C613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9C613A">
        <w:rPr>
          <w:rFonts w:cs="Calibri"/>
          <w:sz w:val="24"/>
          <w:szCs w:val="24"/>
        </w:rPr>
        <w:t>rodzice i opiekunowie mogą wchodzić z uczniami do wyznaczonego przez dyrektora szkoły miejsca w przestrzeni wspólnej, z zachowaniem zasady – 1 rodzic z dzieckiem lub w odstępie od</w:t>
      </w:r>
      <w:r w:rsidR="00F937E0" w:rsidRPr="009C613A">
        <w:rPr>
          <w:rFonts w:cs="Calibri"/>
          <w:sz w:val="24"/>
          <w:szCs w:val="24"/>
        </w:rPr>
        <w:t xml:space="preserve"> kolejnego rodzica z dzieckiem 1,5</w:t>
      </w:r>
      <w:r w:rsidRPr="009C613A">
        <w:rPr>
          <w:rFonts w:cs="Calibri"/>
          <w:sz w:val="24"/>
          <w:szCs w:val="24"/>
        </w:rPr>
        <w:t xml:space="preserve"> m, przy czym należy rygorystycznie przestrzegać wszelkich środków ostrożności (przede wszystkim osłona ust i nosa, rękawiczki jednorazowe lub dezynfekcja rąk).</w:t>
      </w:r>
    </w:p>
    <w:p w14:paraId="630C087F" w14:textId="77777777" w:rsidR="002C373A" w:rsidRDefault="00330185" w:rsidP="009C613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rodzice/opiekunowie uczniów, uczniowie zobowiązani są do korzystania z wejścia głównego do szkoły. W uzasadnionych przypadkach za zgodą dyrektora dopuszcza się korzystanie z wejścia bocznego do szkoły.</w:t>
      </w:r>
    </w:p>
    <w:p w14:paraId="5FAEEB64" w14:textId="77777777" w:rsidR="009C613A" w:rsidRPr="009C613A" w:rsidRDefault="00687D63" w:rsidP="009C613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</w:t>
      </w:r>
      <w:r w:rsidR="009C613A">
        <w:rPr>
          <w:rFonts w:cs="Calibri"/>
          <w:sz w:val="24"/>
          <w:szCs w:val="24"/>
        </w:rPr>
        <w:t xml:space="preserve"> razie potrzeby uczniowie mogą korzystać z sali dydaktycznej w celu rozbierania i ubierania odzieży wi</w:t>
      </w:r>
      <w:r w:rsidR="001C3DD3">
        <w:rPr>
          <w:rFonts w:cs="Calibri"/>
          <w:sz w:val="24"/>
          <w:szCs w:val="24"/>
        </w:rPr>
        <w:t>e</w:t>
      </w:r>
      <w:r w:rsidR="009C613A">
        <w:rPr>
          <w:rFonts w:cs="Calibri"/>
          <w:sz w:val="24"/>
          <w:szCs w:val="24"/>
        </w:rPr>
        <w:t>rzchniej</w:t>
      </w:r>
      <w:r w:rsidR="001C3DD3">
        <w:rPr>
          <w:rFonts w:cs="Calibri"/>
          <w:sz w:val="24"/>
          <w:szCs w:val="24"/>
        </w:rPr>
        <w:t xml:space="preserve"> i obuwia.</w:t>
      </w:r>
    </w:p>
    <w:p w14:paraId="548953D0" w14:textId="77777777" w:rsidR="00CD47BA" w:rsidRDefault="00CD47BA" w:rsidP="00CD47B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Wszystkim wchodzącym do budynku szkoły umożliwia się skorzystanie z płynu do dezynfekcji rąk.</w:t>
      </w:r>
    </w:p>
    <w:p w14:paraId="33612F66" w14:textId="77777777" w:rsidR="00E424CC" w:rsidRPr="008D7CE5" w:rsidRDefault="008D7CE5" w:rsidP="00CD47B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O</w:t>
      </w:r>
      <w:r w:rsidRPr="008D7CE5">
        <w:rPr>
          <w:rFonts w:cs="Calibri"/>
          <w:sz w:val="24"/>
          <w:szCs w:val="24"/>
        </w:rPr>
        <w:t>granicza się</w:t>
      </w:r>
      <w:r w:rsidR="00E424CC" w:rsidRPr="008D7CE5">
        <w:rPr>
          <w:rFonts w:cs="Calibri"/>
          <w:sz w:val="24"/>
          <w:szCs w:val="24"/>
        </w:rPr>
        <w:t xml:space="preserve"> przebywanie osób z zewnątrz w szkole do niezbędnego minimum, z zachowaniem wszelkich środków ostrożności (osłona ust i nosa, rękawiczki jednorazowe lub dezynfekcja rąk, tylko osoby zdrowe) i w wyznaczonych obszarach.</w:t>
      </w:r>
    </w:p>
    <w:p w14:paraId="326437EB" w14:textId="77777777" w:rsidR="00E424CC" w:rsidRPr="00850257" w:rsidRDefault="00E424CC" w:rsidP="00E424C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Dyrektor szkoły</w:t>
      </w:r>
      <w:r w:rsidRPr="00850257">
        <w:rPr>
          <w:rFonts w:cs="Calibri"/>
          <w:sz w:val="24"/>
          <w:szCs w:val="24"/>
        </w:rPr>
        <w:t xml:space="preserve"> zapewni</w:t>
      </w:r>
      <w:r>
        <w:rPr>
          <w:rFonts w:cs="Calibri"/>
          <w:sz w:val="24"/>
          <w:szCs w:val="24"/>
        </w:rPr>
        <w:t>a</w:t>
      </w:r>
      <w:r w:rsidRPr="00850257">
        <w:rPr>
          <w:rFonts w:cs="Calibri"/>
          <w:sz w:val="24"/>
          <w:szCs w:val="24"/>
        </w:rPr>
        <w:t xml:space="preserve"> taką organizację pracy </w:t>
      </w:r>
      <w:r>
        <w:rPr>
          <w:rFonts w:cs="Calibri"/>
          <w:sz w:val="24"/>
          <w:szCs w:val="24"/>
        </w:rPr>
        <w:t xml:space="preserve">i koordynację, </w:t>
      </w:r>
      <w:r w:rsidRPr="00850257">
        <w:rPr>
          <w:rFonts w:cs="Calibri"/>
          <w:sz w:val="24"/>
          <w:szCs w:val="24"/>
        </w:rPr>
        <w:t xml:space="preserve">aby </w:t>
      </w:r>
      <w:r>
        <w:rPr>
          <w:rFonts w:cs="Calibri"/>
          <w:sz w:val="24"/>
          <w:szCs w:val="24"/>
        </w:rPr>
        <w:t>ograniczyć</w:t>
      </w:r>
      <w:r w:rsidR="00CB0FBD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stykanie się ze sobą p</w:t>
      </w:r>
      <w:r w:rsidR="008D7CE5">
        <w:rPr>
          <w:rFonts w:cs="Calibri"/>
          <w:sz w:val="24"/>
          <w:szCs w:val="24"/>
        </w:rPr>
        <w:t>oszczególnych grup uczniów</w:t>
      </w:r>
      <w:r w:rsidRPr="00850257">
        <w:rPr>
          <w:rFonts w:cs="Calibri"/>
          <w:sz w:val="24"/>
          <w:szCs w:val="24"/>
        </w:rPr>
        <w:t>.</w:t>
      </w:r>
    </w:p>
    <w:p w14:paraId="49C2005F" w14:textId="77777777" w:rsidR="00E424CC" w:rsidRPr="006D6AAE" w:rsidRDefault="00E424CC" w:rsidP="006D6AA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Zapewnia się </w:t>
      </w:r>
      <w:r w:rsidRPr="00EA7226">
        <w:rPr>
          <w:rFonts w:cs="Calibri"/>
          <w:sz w:val="24"/>
          <w:szCs w:val="24"/>
        </w:rPr>
        <w:t xml:space="preserve">sposoby szybkiej komunikacji z rodzicami/ opiekunami ucznia. Kontakt ten możliwy jest poprzez numer telefonu wskazany przez rodzica. </w:t>
      </w:r>
    </w:p>
    <w:p w14:paraId="329519B9" w14:textId="77777777" w:rsidR="00E424CC" w:rsidRPr="003E73E3" w:rsidRDefault="00E424CC" w:rsidP="003E73E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Nie należy organizować</w:t>
      </w:r>
      <w:r w:rsidRPr="00850257">
        <w:rPr>
          <w:rFonts w:cs="Calibri"/>
          <w:sz w:val="24"/>
          <w:szCs w:val="24"/>
        </w:rPr>
        <w:t xml:space="preserve"> zajęć z udziałem osób nie będących nauczycielami </w:t>
      </w:r>
      <w:r>
        <w:rPr>
          <w:rFonts w:cs="Calibri"/>
          <w:sz w:val="24"/>
          <w:szCs w:val="24"/>
        </w:rPr>
        <w:t>zatrudnionymi w szkole</w:t>
      </w:r>
      <w:r w:rsidRPr="00850257">
        <w:rPr>
          <w:rFonts w:cs="Calibri"/>
          <w:sz w:val="24"/>
          <w:szCs w:val="24"/>
        </w:rPr>
        <w:t>.</w:t>
      </w:r>
    </w:p>
    <w:p w14:paraId="1D08A68D" w14:textId="77777777" w:rsidR="00E424CC" w:rsidRDefault="00E424CC" w:rsidP="00E424CC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Uczeń posiada własne przybory i podręczniki, które w czasie zajęć mogą znajdować się na stoliku szkolnym ucznia, w tornistrze lub we własnej szafce. Uczniowie nie powinni się wymieniać przyborami szkolnymi między sobą. </w:t>
      </w:r>
    </w:p>
    <w:p w14:paraId="6FEA289D" w14:textId="77777777" w:rsidR="00763657" w:rsidRDefault="00763657" w:rsidP="00E424CC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Przedmioty, sprzęty, przybory wykorzystywane podczas zajęć należy dezynfekować po zakończeniu zajęć</w:t>
      </w:r>
      <w:r w:rsidR="006D7EC5">
        <w:rPr>
          <w:rFonts w:cs="Calibri"/>
          <w:sz w:val="24"/>
          <w:szCs w:val="24"/>
        </w:rPr>
        <w:t xml:space="preserve">. Przedmioty, sprzęty, przybory, których nie można skutecznie zdezynfekować należy </w:t>
      </w:r>
      <w:r>
        <w:rPr>
          <w:rFonts w:cs="Calibri"/>
          <w:sz w:val="24"/>
          <w:szCs w:val="24"/>
        </w:rPr>
        <w:t>poddać kwarantannie przez minimum 2 dni.</w:t>
      </w:r>
    </w:p>
    <w:p w14:paraId="0525147D" w14:textId="77777777" w:rsidR="00E424CC" w:rsidRPr="00334E53" w:rsidRDefault="00E424CC" w:rsidP="00E424CC">
      <w:pPr>
        <w:numPr>
          <w:ilvl w:val="0"/>
          <w:numId w:val="1"/>
        </w:numPr>
        <w:spacing w:after="0" w:line="259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 sali terapii ruchowej p</w:t>
      </w:r>
      <w:r w:rsidRPr="00334E53">
        <w:rPr>
          <w:rFonts w:cs="Calibri"/>
          <w:sz w:val="24"/>
          <w:szCs w:val="24"/>
        </w:rPr>
        <w:t xml:space="preserve">o każdych zajęciach używany sprzęt sportowy oraz podłoga powinny zostać umyte lub zdezynfekowane. </w:t>
      </w:r>
    </w:p>
    <w:p w14:paraId="7A8F9FDA" w14:textId="77777777" w:rsidR="00E424CC" w:rsidRPr="00334E53" w:rsidRDefault="00E424CC" w:rsidP="00E424CC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334E53">
        <w:rPr>
          <w:rFonts w:cs="Calibri"/>
          <w:sz w:val="24"/>
          <w:szCs w:val="24"/>
        </w:rPr>
        <w:t>Należy wietrzyć sale co najmniej raz na godzinę, w czasie przerwy, a w razie potrzeby także w czasie zajęć.</w:t>
      </w:r>
    </w:p>
    <w:p w14:paraId="72F460FC" w14:textId="77777777" w:rsidR="00E424CC" w:rsidRDefault="00E424CC" w:rsidP="00E424CC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334E53">
        <w:rPr>
          <w:rFonts w:cs="Calibri"/>
          <w:sz w:val="24"/>
          <w:szCs w:val="24"/>
        </w:rPr>
        <w:t>Nauczyciel organizuje przerwy dla swojej grupy, w interwałach adekwatnych do potrzeb, jednak nie rzadziej niż po 45 min. Grupa spędza przerwy pod nadzorem nauczyciela.</w:t>
      </w:r>
    </w:p>
    <w:p w14:paraId="243987E1" w14:textId="77777777" w:rsidR="00E424CC" w:rsidRPr="00334E53" w:rsidRDefault="00E424CC" w:rsidP="00CD4607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Uczniowie mogą korzystać ze szkolnego placu zabaw oraz terenu wokół niego </w:t>
      </w:r>
      <w:r w:rsidRPr="00334E53">
        <w:rPr>
          <w:rFonts w:cs="Calibri"/>
          <w:sz w:val="24"/>
          <w:szCs w:val="24"/>
        </w:rPr>
        <w:t>przy zachowaniu zmianowości grup i dystansu pomiędzy nimi.</w:t>
      </w:r>
    </w:p>
    <w:p w14:paraId="4E1E7E9B" w14:textId="77777777" w:rsidR="00E424CC" w:rsidRPr="006D7EC5" w:rsidRDefault="00E424CC" w:rsidP="00CD4607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334E53">
        <w:rPr>
          <w:rFonts w:cs="Calibri"/>
          <w:sz w:val="24"/>
          <w:szCs w:val="24"/>
        </w:rPr>
        <w:t>S</w:t>
      </w:r>
      <w:r>
        <w:rPr>
          <w:rFonts w:cs="Calibri"/>
          <w:sz w:val="24"/>
          <w:szCs w:val="24"/>
        </w:rPr>
        <w:t>przęt na szkolnym placu zabaw</w:t>
      </w:r>
      <w:r w:rsidRPr="00334E53">
        <w:rPr>
          <w:rFonts w:cs="Calibri"/>
          <w:sz w:val="24"/>
          <w:szCs w:val="24"/>
        </w:rPr>
        <w:t xml:space="preserve"> wykorzystywany podczas zajęć powinien być regularnie czyszczony </w:t>
      </w:r>
      <w:r>
        <w:rPr>
          <w:rFonts w:cs="Calibri"/>
          <w:sz w:val="24"/>
          <w:szCs w:val="24"/>
        </w:rPr>
        <w:t>z </w:t>
      </w:r>
      <w:r w:rsidRPr="00334E53">
        <w:rPr>
          <w:rFonts w:cs="Calibri"/>
          <w:sz w:val="24"/>
          <w:szCs w:val="24"/>
        </w:rPr>
        <w:t>użyciem dete</w:t>
      </w:r>
      <w:r>
        <w:rPr>
          <w:rFonts w:cs="Calibri"/>
          <w:sz w:val="24"/>
          <w:szCs w:val="24"/>
        </w:rPr>
        <w:t xml:space="preserve">rgentu lub dezynfekowany przez wyznaczoną osobę. </w:t>
      </w:r>
      <w:r w:rsidRPr="0045567E">
        <w:rPr>
          <w:rFonts w:cs="Calibri"/>
          <w:sz w:val="24"/>
          <w:szCs w:val="24"/>
        </w:rPr>
        <w:t xml:space="preserve">Zabrania się korzystania z placu zabaw przez osoby trzecie. </w:t>
      </w:r>
    </w:p>
    <w:p w14:paraId="02EBDF2C" w14:textId="77777777" w:rsidR="00E424CC" w:rsidRPr="002E3325" w:rsidRDefault="00E424CC" w:rsidP="00E424CC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432C4B">
        <w:rPr>
          <w:rFonts w:cs="Calibri"/>
          <w:sz w:val="24"/>
          <w:szCs w:val="24"/>
        </w:rPr>
        <w:t>Uczeń nie powinien zabierać ze sobą do szkoły niepotrzebnych przedmiotów.</w:t>
      </w:r>
      <w:r w:rsidR="006D7EC5">
        <w:rPr>
          <w:rFonts w:cs="Calibri"/>
          <w:sz w:val="24"/>
          <w:szCs w:val="24"/>
        </w:rPr>
        <w:t xml:space="preserve"> </w:t>
      </w:r>
      <w:r w:rsidR="007E729E">
        <w:rPr>
          <w:rFonts w:cs="Calibri"/>
          <w:sz w:val="24"/>
          <w:szCs w:val="24"/>
        </w:rPr>
        <w:br/>
      </w:r>
      <w:r w:rsidR="006D7EC5">
        <w:rPr>
          <w:rFonts w:cs="Calibri"/>
          <w:sz w:val="24"/>
          <w:szCs w:val="24"/>
        </w:rPr>
        <w:t xml:space="preserve">W przypadku posiadania przez ucznia </w:t>
      </w:r>
      <w:r w:rsidR="00F940B7">
        <w:rPr>
          <w:rFonts w:cs="Calibri"/>
          <w:sz w:val="24"/>
          <w:szCs w:val="24"/>
        </w:rPr>
        <w:t>niezbędnego przedmiotu lub rzeczy należy dopilnować aby uczeń nie udostępniał ich innym uczniom, natomiast opiekunowie ucznia powinni zadbać o regularną dezynfekcję, pranie przedmiotów lub rzeczy</w:t>
      </w:r>
      <w:r w:rsidR="009129A1">
        <w:rPr>
          <w:rFonts w:cs="Calibri"/>
          <w:sz w:val="24"/>
          <w:szCs w:val="24"/>
        </w:rPr>
        <w:t>.</w:t>
      </w:r>
    </w:p>
    <w:p w14:paraId="2DDD4CD0" w14:textId="77777777" w:rsidR="00E424CC" w:rsidRDefault="00E424CC" w:rsidP="001C3DD3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432C4B">
        <w:rPr>
          <w:rFonts w:cs="Calibri"/>
          <w:sz w:val="24"/>
          <w:szCs w:val="24"/>
        </w:rPr>
        <w:t>Należy unikać organizowania większych skupisk uczniów w jednym pomie</w:t>
      </w:r>
      <w:r w:rsidR="00F940B7">
        <w:rPr>
          <w:rFonts w:cs="Calibri"/>
          <w:sz w:val="24"/>
          <w:szCs w:val="24"/>
        </w:rPr>
        <w:t>szczeniu.</w:t>
      </w:r>
    </w:p>
    <w:p w14:paraId="1DD89964" w14:textId="77777777" w:rsidR="007E729E" w:rsidRPr="001C3DD3" w:rsidRDefault="007E729E" w:rsidP="001C3DD3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przypadku indywidualnych zajęć rewalidacyjno-wychowawczych </w:t>
      </w:r>
      <w:r w:rsidR="00537D99">
        <w:rPr>
          <w:rFonts w:cs="Calibri"/>
          <w:sz w:val="24"/>
          <w:szCs w:val="24"/>
        </w:rPr>
        <w:t xml:space="preserve">oraz nauczania indywidualnego realizowanych </w:t>
      </w:r>
      <w:r>
        <w:rPr>
          <w:rFonts w:cs="Calibri"/>
          <w:sz w:val="24"/>
          <w:szCs w:val="24"/>
        </w:rPr>
        <w:t>w domu ucznia należy stosować się do zasad bezpieczeństwa i higieny podczas epidemii COVID-19.</w:t>
      </w:r>
    </w:p>
    <w:p w14:paraId="198142EF" w14:textId="77777777" w:rsidR="00E424CC" w:rsidRPr="002B422A" w:rsidRDefault="00E424CC" w:rsidP="00E424CC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Pracownicy administracji, personel kuchenny oraz konserwator powinni ograniczyć kontakt z uczniami oraz nauczycielami.</w:t>
      </w:r>
    </w:p>
    <w:p w14:paraId="0EF187BF" w14:textId="77777777" w:rsidR="00E424CC" w:rsidRPr="0012700A" w:rsidRDefault="00E424CC" w:rsidP="00E424C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 xml:space="preserve">W przypadku nieobecności </w:t>
      </w:r>
      <w:r>
        <w:rPr>
          <w:rFonts w:cs="Calibri"/>
          <w:sz w:val="24"/>
          <w:szCs w:val="24"/>
        </w:rPr>
        <w:t>ucznia w szkole</w:t>
      </w:r>
      <w:r w:rsidRPr="00850257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spowodowanej wystąpieniem objawów choroby zakaźnej</w:t>
      </w:r>
      <w:r w:rsidRPr="00850257">
        <w:rPr>
          <w:rFonts w:cs="Calibri"/>
          <w:sz w:val="24"/>
          <w:szCs w:val="24"/>
        </w:rPr>
        <w:t xml:space="preserve"> rodzice zobowiązani są telef</w:t>
      </w:r>
      <w:r>
        <w:rPr>
          <w:rFonts w:cs="Calibri"/>
          <w:sz w:val="24"/>
          <w:szCs w:val="24"/>
        </w:rPr>
        <w:t>onicznie poinformować dyrektora</w:t>
      </w:r>
      <w:r w:rsidRPr="00850257">
        <w:rPr>
          <w:rFonts w:cs="Calibri"/>
          <w:sz w:val="24"/>
          <w:szCs w:val="24"/>
        </w:rPr>
        <w:t xml:space="preserve">. </w:t>
      </w:r>
    </w:p>
    <w:p w14:paraId="62F15159" w14:textId="77777777" w:rsidR="00E424CC" w:rsidRDefault="00696641" w:rsidP="00E424C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 pomiar temperatury ciała ucznia rodzice wyrażają zgodę w formie pisemnej.</w:t>
      </w:r>
    </w:p>
    <w:p w14:paraId="5ECAAE8E" w14:textId="77777777" w:rsidR="00696641" w:rsidRPr="0012700A" w:rsidRDefault="00696641" w:rsidP="00E424C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Jeżeli pracownik szkoły zaobserwuje u ucznia objawy mogące wskazywać na infekcję dróg oddechowych</w:t>
      </w:r>
      <w:r w:rsidR="00B1553B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w tym w szczególności gorączkę, kaszel </w:t>
      </w:r>
      <w:r w:rsidR="00B1553B">
        <w:rPr>
          <w:rFonts w:cs="Calibri"/>
          <w:sz w:val="24"/>
          <w:szCs w:val="24"/>
        </w:rPr>
        <w:t>należy odizolować</w:t>
      </w:r>
      <w:r>
        <w:rPr>
          <w:rFonts w:cs="Calibri"/>
          <w:sz w:val="24"/>
          <w:szCs w:val="24"/>
        </w:rPr>
        <w:t xml:space="preserve"> ucznia </w:t>
      </w:r>
      <w:r w:rsidR="00910285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w wyznaczonym </w:t>
      </w:r>
      <w:r w:rsidR="00B1553B">
        <w:rPr>
          <w:rFonts w:cs="Calibri"/>
          <w:sz w:val="24"/>
          <w:szCs w:val="24"/>
        </w:rPr>
        <w:t xml:space="preserve">przez dyrektora </w:t>
      </w:r>
      <w:r>
        <w:rPr>
          <w:rFonts w:cs="Calibri"/>
          <w:sz w:val="24"/>
          <w:szCs w:val="24"/>
        </w:rPr>
        <w:t>miejscu</w:t>
      </w:r>
      <w:r w:rsidR="00B1553B">
        <w:rPr>
          <w:rFonts w:cs="Calibri"/>
          <w:sz w:val="24"/>
          <w:szCs w:val="24"/>
        </w:rPr>
        <w:t xml:space="preserve"> zapewniając minimum 2 m odległości od innych osób i niezwłocznie</w:t>
      </w:r>
      <w:r w:rsidR="00CB0FBD">
        <w:rPr>
          <w:rFonts w:cs="Calibri"/>
          <w:sz w:val="24"/>
          <w:szCs w:val="24"/>
        </w:rPr>
        <w:t xml:space="preserve"> </w:t>
      </w:r>
      <w:r w:rsidR="00B1553B">
        <w:rPr>
          <w:rFonts w:cs="Calibri"/>
          <w:sz w:val="24"/>
          <w:szCs w:val="24"/>
        </w:rPr>
        <w:t>powiadamia rodziców/opiekunów o konieczności odebrania ucznia ze szkoły najlepiej własnym środkiem transpor</w:t>
      </w:r>
      <w:r w:rsidR="00910285">
        <w:rPr>
          <w:rFonts w:cs="Calibri"/>
          <w:sz w:val="24"/>
          <w:szCs w:val="24"/>
        </w:rPr>
        <w:t>t</w:t>
      </w:r>
      <w:r w:rsidR="00B1553B">
        <w:rPr>
          <w:rFonts w:cs="Calibri"/>
          <w:sz w:val="24"/>
          <w:szCs w:val="24"/>
        </w:rPr>
        <w:t>u</w:t>
      </w:r>
      <w:r w:rsidR="00910285">
        <w:rPr>
          <w:rFonts w:cs="Calibri"/>
          <w:sz w:val="24"/>
          <w:szCs w:val="24"/>
        </w:rPr>
        <w:t>.</w:t>
      </w:r>
    </w:p>
    <w:p w14:paraId="209754A8" w14:textId="77777777" w:rsidR="00E424CC" w:rsidRDefault="00E424CC" w:rsidP="0091028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Przy wejściu głównym i w</w:t>
      </w:r>
      <w:r w:rsidR="000701BA">
        <w:rPr>
          <w:rFonts w:cs="Calibri"/>
          <w:sz w:val="24"/>
          <w:szCs w:val="24"/>
        </w:rPr>
        <w:t xml:space="preserve"> miejscach ogólnie</w:t>
      </w:r>
      <w:r w:rsidR="00CB0FBD">
        <w:rPr>
          <w:rFonts w:cs="Calibri"/>
          <w:sz w:val="24"/>
          <w:szCs w:val="24"/>
        </w:rPr>
        <w:t xml:space="preserve"> </w:t>
      </w:r>
      <w:r w:rsidRPr="00850257">
        <w:rPr>
          <w:rFonts w:cs="Calibri"/>
          <w:sz w:val="24"/>
          <w:szCs w:val="24"/>
        </w:rPr>
        <w:t xml:space="preserve">dostępnych </w:t>
      </w:r>
      <w:r>
        <w:rPr>
          <w:rFonts w:cs="Calibri"/>
          <w:sz w:val="24"/>
          <w:szCs w:val="24"/>
        </w:rPr>
        <w:t>umieszczone są numery telefonu:</w:t>
      </w:r>
      <w:r w:rsidRPr="00850257">
        <w:rPr>
          <w:rFonts w:cs="Calibri"/>
          <w:sz w:val="24"/>
          <w:szCs w:val="24"/>
        </w:rPr>
        <w:t xml:space="preserve"> stacji </w:t>
      </w:r>
      <w:proofErr w:type="spellStart"/>
      <w:r w:rsidRPr="00850257">
        <w:rPr>
          <w:rFonts w:cs="Calibri"/>
          <w:sz w:val="24"/>
          <w:szCs w:val="24"/>
        </w:rPr>
        <w:t>sanitarno</w:t>
      </w:r>
      <w:proofErr w:type="spellEnd"/>
      <w:r w:rsidRPr="00850257">
        <w:rPr>
          <w:rFonts w:cs="Calibri"/>
          <w:sz w:val="24"/>
          <w:szCs w:val="24"/>
        </w:rPr>
        <w:t xml:space="preserve"> – epidemiologicznej, </w:t>
      </w:r>
      <w:r>
        <w:rPr>
          <w:rFonts w:cs="Calibri"/>
          <w:sz w:val="24"/>
          <w:szCs w:val="24"/>
        </w:rPr>
        <w:t xml:space="preserve">oddziału zakaźnego szpitala i służb </w:t>
      </w:r>
      <w:r>
        <w:rPr>
          <w:rFonts w:cs="Calibri"/>
          <w:sz w:val="24"/>
          <w:szCs w:val="24"/>
        </w:rPr>
        <w:lastRenderedPageBreak/>
        <w:t>medycznych oraz organów, z którymi należy się skontaktować w przypadku stwierdzenia objawów chorobowych.</w:t>
      </w:r>
    </w:p>
    <w:p w14:paraId="6897670D" w14:textId="77777777" w:rsidR="00895F4F" w:rsidRDefault="00E424CC" w:rsidP="0091028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910285">
        <w:rPr>
          <w:rFonts w:cs="Calibri"/>
          <w:sz w:val="24"/>
          <w:szCs w:val="24"/>
        </w:rPr>
        <w:t>Zaleca się częste mycie rąk lub dezynfekowanie ich płynami dezynfekującymi dostępnymi w salach. Należy dbać o zachowanie odpowiedniego dystansu społecznego przy uwzględnieniu potrzeb uczniów. Należy również informować uczniów w sposób dostosowany do ich możliwości o unikaniu dotykania oczu, nosa i ust.</w:t>
      </w:r>
    </w:p>
    <w:p w14:paraId="13595C81" w14:textId="77777777" w:rsidR="00E424CC" w:rsidRDefault="00E424CC" w:rsidP="00895F4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95F4F">
        <w:rPr>
          <w:rFonts w:cs="Calibri"/>
          <w:sz w:val="24"/>
          <w:szCs w:val="24"/>
        </w:rPr>
        <w:t>Należy przeprowadzać regularne mycie lub dezynfekowanie</w:t>
      </w:r>
      <w:r w:rsidR="00CB0FBD">
        <w:rPr>
          <w:rFonts w:cs="Calibri"/>
          <w:sz w:val="24"/>
          <w:szCs w:val="24"/>
        </w:rPr>
        <w:t xml:space="preserve"> </w:t>
      </w:r>
      <w:r w:rsidRPr="00895F4F">
        <w:rPr>
          <w:rFonts w:cs="Calibri"/>
          <w:sz w:val="24"/>
          <w:szCs w:val="24"/>
        </w:rPr>
        <w:t>często używanych powierzchni użytkowych i wyposażenia wykorzystywanego do zajęć.</w:t>
      </w:r>
    </w:p>
    <w:p w14:paraId="663E813A" w14:textId="77777777" w:rsidR="00E424CC" w:rsidRDefault="00E424CC" w:rsidP="00895F4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95F4F">
        <w:rPr>
          <w:rFonts w:cs="Calibri"/>
          <w:sz w:val="24"/>
          <w:szCs w:val="24"/>
        </w:rPr>
        <w:t>Uczniowie mogą korzystać z wyposażenia szkoły wykorzystywanego do zajęć, które można zdezynfekować. Nauczyciel p</w:t>
      </w:r>
      <w:r w:rsidR="00895F4F" w:rsidRPr="00895F4F">
        <w:rPr>
          <w:rFonts w:cs="Calibri"/>
          <w:sz w:val="24"/>
          <w:szCs w:val="24"/>
        </w:rPr>
        <w:t xml:space="preserve">rowadzący zajęcia </w:t>
      </w:r>
      <w:r w:rsidRPr="00895F4F">
        <w:rPr>
          <w:rFonts w:cs="Calibri"/>
          <w:sz w:val="24"/>
          <w:szCs w:val="24"/>
        </w:rPr>
        <w:t>powinien przygotować pomoce przed rozpoczęciem zajęć.</w:t>
      </w:r>
    </w:p>
    <w:p w14:paraId="06F06909" w14:textId="77777777" w:rsidR="00E424CC" w:rsidRDefault="00895F4F" w:rsidP="002A38E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2A38EB">
        <w:rPr>
          <w:rFonts w:cs="Calibri"/>
          <w:sz w:val="24"/>
          <w:szCs w:val="24"/>
        </w:rPr>
        <w:t xml:space="preserve">Nie zaleca się </w:t>
      </w:r>
      <w:r w:rsidR="00E424CC" w:rsidRPr="002A38EB">
        <w:rPr>
          <w:rFonts w:cs="Calibri"/>
          <w:sz w:val="24"/>
          <w:szCs w:val="24"/>
        </w:rPr>
        <w:t>noszenia biżuterii na rękach poniżej łokcia gdyż utrudniają one pra</w:t>
      </w:r>
      <w:r w:rsidRPr="002A38EB">
        <w:rPr>
          <w:rFonts w:cs="Calibri"/>
          <w:sz w:val="24"/>
          <w:szCs w:val="24"/>
        </w:rPr>
        <w:t>widłowe umycie i dezynfekcję rąk</w:t>
      </w:r>
      <w:r w:rsidR="00E424CC" w:rsidRPr="002A38EB">
        <w:rPr>
          <w:rFonts w:cs="Calibri"/>
          <w:sz w:val="24"/>
          <w:szCs w:val="24"/>
        </w:rPr>
        <w:t>.</w:t>
      </w:r>
    </w:p>
    <w:p w14:paraId="4FFA4560" w14:textId="77777777" w:rsidR="00E424CC" w:rsidRDefault="00E424CC" w:rsidP="002A38E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2A38EB">
        <w:rPr>
          <w:rFonts w:cs="Calibri"/>
          <w:sz w:val="24"/>
          <w:szCs w:val="24"/>
        </w:rPr>
        <w:t>Zabrania się korzystania z telefonów komórkowych podczas zajęć.</w:t>
      </w:r>
    </w:p>
    <w:p w14:paraId="4F445C2D" w14:textId="77777777" w:rsidR="00E424CC" w:rsidRPr="002A38EB" w:rsidRDefault="00895F4F" w:rsidP="00E424C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2A38EB">
        <w:rPr>
          <w:rFonts w:cs="Calibri"/>
          <w:sz w:val="24"/>
          <w:szCs w:val="24"/>
        </w:rPr>
        <w:t xml:space="preserve">Każdy pracownik szkoły zobowiązany jest do zachowywania ogólnych zasad higieny: częste mycie rąk, ochrona podczas kichania i kaszlu oraz unikanie dotykania oczu, nosa </w:t>
      </w:r>
      <w:r w:rsidR="007F43A6">
        <w:rPr>
          <w:rFonts w:cs="Calibri"/>
          <w:sz w:val="24"/>
          <w:szCs w:val="24"/>
        </w:rPr>
        <w:br/>
      </w:r>
      <w:r w:rsidRPr="002A38EB">
        <w:rPr>
          <w:rFonts w:cs="Calibri"/>
          <w:sz w:val="24"/>
          <w:szCs w:val="24"/>
        </w:rPr>
        <w:t>i ust</w:t>
      </w:r>
      <w:r w:rsidR="002A38EB">
        <w:rPr>
          <w:rFonts w:cs="Calibri"/>
          <w:sz w:val="24"/>
          <w:szCs w:val="24"/>
        </w:rPr>
        <w:t>.</w:t>
      </w:r>
    </w:p>
    <w:p w14:paraId="0C90FE32" w14:textId="77777777" w:rsidR="00E424CC" w:rsidRPr="00850257" w:rsidRDefault="00E424CC" w:rsidP="00E424CC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</w:t>
      </w:r>
      <w:r w:rsidR="00B31C0C">
        <w:rPr>
          <w:rFonts w:cs="Calibri"/>
          <w:b/>
          <w:sz w:val="24"/>
          <w:szCs w:val="24"/>
        </w:rPr>
        <w:t xml:space="preserve"> 2</w:t>
      </w:r>
    </w:p>
    <w:p w14:paraId="31748175" w14:textId="77777777" w:rsidR="00E424CC" w:rsidRPr="00850257" w:rsidRDefault="00E424CC" w:rsidP="00E424CC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850257">
        <w:rPr>
          <w:rFonts w:cs="Calibri"/>
          <w:b/>
          <w:sz w:val="24"/>
          <w:szCs w:val="24"/>
        </w:rPr>
        <w:t>Podejmowanie czynności higieniczno-sanitarnych</w:t>
      </w:r>
    </w:p>
    <w:p w14:paraId="5D972F4F" w14:textId="77777777" w:rsidR="00E424CC" w:rsidRPr="00850257" w:rsidRDefault="00E424CC" w:rsidP="00E424CC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0BFEC052" w14:textId="77777777" w:rsidR="00E424CC" w:rsidRPr="002C373A" w:rsidRDefault="00E424CC" w:rsidP="00E424CC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8"/>
          <w:szCs w:val="24"/>
        </w:rPr>
      </w:pPr>
      <w:r w:rsidRPr="009F3FFE">
        <w:rPr>
          <w:color w:val="000000"/>
          <w:sz w:val="24"/>
          <w:lang w:bidi="pl-PL"/>
        </w:rPr>
        <w:t>Przed w</w:t>
      </w:r>
      <w:r>
        <w:rPr>
          <w:color w:val="000000"/>
          <w:sz w:val="24"/>
          <w:lang w:bidi="pl-PL"/>
        </w:rPr>
        <w:t>ejściem do budynku szkoły umożliwia się</w:t>
      </w:r>
      <w:r w:rsidRPr="009F3FFE">
        <w:rPr>
          <w:color w:val="000000"/>
          <w:sz w:val="24"/>
          <w:lang w:bidi="pl-PL"/>
        </w:rPr>
        <w:t xml:space="preserve"> skorzystanie z płynu dezyn</w:t>
      </w:r>
      <w:r>
        <w:rPr>
          <w:color w:val="000000"/>
          <w:sz w:val="24"/>
          <w:lang w:bidi="pl-PL"/>
        </w:rPr>
        <w:t>fekującego do rąk oraz zamieszcza się</w:t>
      </w:r>
      <w:r w:rsidRPr="009F3FFE">
        <w:rPr>
          <w:color w:val="000000"/>
          <w:sz w:val="24"/>
          <w:lang w:bidi="pl-PL"/>
        </w:rPr>
        <w:t xml:space="preserve"> infor</w:t>
      </w:r>
      <w:r>
        <w:rPr>
          <w:color w:val="000000"/>
          <w:sz w:val="24"/>
          <w:lang w:bidi="pl-PL"/>
        </w:rPr>
        <w:t>mację o sposobie jego użycia</w:t>
      </w:r>
      <w:r w:rsidR="000701BA">
        <w:rPr>
          <w:color w:val="000000"/>
          <w:sz w:val="24"/>
          <w:lang w:bidi="pl-PL"/>
        </w:rPr>
        <w:t>,</w:t>
      </w:r>
      <w:r>
        <w:rPr>
          <w:color w:val="000000"/>
          <w:sz w:val="24"/>
          <w:lang w:bidi="pl-PL"/>
        </w:rPr>
        <w:t xml:space="preserve"> a także</w:t>
      </w:r>
      <w:r w:rsidR="00CB0FBD">
        <w:rPr>
          <w:color w:val="000000"/>
          <w:sz w:val="24"/>
          <w:lang w:bidi="pl-PL"/>
        </w:rPr>
        <w:t xml:space="preserve"> </w:t>
      </w:r>
      <w:r w:rsidRPr="009F3FFE">
        <w:rPr>
          <w:sz w:val="24"/>
          <w:lang w:bidi="pl-PL"/>
        </w:rPr>
        <w:t>obowiązku dezynfekowaniu rąk przez wszystkie osoby wchodzące do szkoły.</w:t>
      </w:r>
    </w:p>
    <w:p w14:paraId="4724BC5E" w14:textId="77777777" w:rsidR="002C373A" w:rsidRPr="002C373A" w:rsidRDefault="002C373A" w:rsidP="002C373A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8"/>
          <w:szCs w:val="24"/>
        </w:rPr>
      </w:pPr>
      <w:r>
        <w:rPr>
          <w:sz w:val="24"/>
          <w:lang w:bidi="pl-PL"/>
        </w:rPr>
        <w:t>Pracownicy szkoły mogą korzystać z wejścia bocznego do szkoły, przy którym</w:t>
      </w:r>
      <w:r w:rsidR="00CB0FBD">
        <w:rPr>
          <w:sz w:val="24"/>
          <w:lang w:bidi="pl-PL"/>
        </w:rPr>
        <w:t xml:space="preserve"> </w:t>
      </w:r>
      <w:r>
        <w:rPr>
          <w:color w:val="000000"/>
          <w:sz w:val="24"/>
          <w:lang w:bidi="pl-PL"/>
        </w:rPr>
        <w:t>umożliwia się</w:t>
      </w:r>
      <w:r w:rsidRPr="009F3FFE">
        <w:rPr>
          <w:color w:val="000000"/>
          <w:sz w:val="24"/>
          <w:lang w:bidi="pl-PL"/>
        </w:rPr>
        <w:t xml:space="preserve"> skorzystanie z płynu dezyn</w:t>
      </w:r>
      <w:r>
        <w:rPr>
          <w:color w:val="000000"/>
          <w:sz w:val="24"/>
          <w:lang w:bidi="pl-PL"/>
        </w:rPr>
        <w:t>fekującego do rąk oraz zamieszcza się</w:t>
      </w:r>
      <w:r w:rsidRPr="009F3FFE">
        <w:rPr>
          <w:color w:val="000000"/>
          <w:sz w:val="24"/>
          <w:lang w:bidi="pl-PL"/>
        </w:rPr>
        <w:t xml:space="preserve"> infor</w:t>
      </w:r>
      <w:r>
        <w:rPr>
          <w:color w:val="000000"/>
          <w:sz w:val="24"/>
          <w:lang w:bidi="pl-PL"/>
        </w:rPr>
        <w:t xml:space="preserve">mację </w:t>
      </w:r>
      <w:r w:rsidR="007F43A6">
        <w:rPr>
          <w:color w:val="000000"/>
          <w:sz w:val="24"/>
          <w:lang w:bidi="pl-PL"/>
        </w:rPr>
        <w:br/>
      </w:r>
      <w:r>
        <w:rPr>
          <w:color w:val="000000"/>
          <w:sz w:val="24"/>
          <w:lang w:bidi="pl-PL"/>
        </w:rPr>
        <w:t>o sposobie jego użycia</w:t>
      </w:r>
      <w:r w:rsidR="00E34AE5">
        <w:rPr>
          <w:color w:val="000000"/>
          <w:sz w:val="24"/>
          <w:lang w:bidi="pl-PL"/>
        </w:rPr>
        <w:t>,</w:t>
      </w:r>
      <w:r>
        <w:rPr>
          <w:color w:val="000000"/>
          <w:sz w:val="24"/>
          <w:lang w:bidi="pl-PL"/>
        </w:rPr>
        <w:t xml:space="preserve"> a także</w:t>
      </w:r>
      <w:r w:rsidR="00CB0FBD">
        <w:rPr>
          <w:color w:val="000000"/>
          <w:sz w:val="24"/>
          <w:lang w:bidi="pl-PL"/>
        </w:rPr>
        <w:t xml:space="preserve"> </w:t>
      </w:r>
      <w:r w:rsidRPr="009F3FFE">
        <w:rPr>
          <w:sz w:val="24"/>
          <w:lang w:bidi="pl-PL"/>
        </w:rPr>
        <w:t>obowiąz</w:t>
      </w:r>
      <w:r>
        <w:rPr>
          <w:sz w:val="24"/>
          <w:lang w:bidi="pl-PL"/>
        </w:rPr>
        <w:t>ku dezynfekowania rąk.</w:t>
      </w:r>
    </w:p>
    <w:p w14:paraId="675B2CED" w14:textId="77777777" w:rsidR="00E424CC" w:rsidRPr="00687D63" w:rsidRDefault="00E424CC" w:rsidP="00687D63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Umieszcza się instrukcję</w:t>
      </w:r>
      <w:r w:rsidRPr="00850257">
        <w:rPr>
          <w:rFonts w:cs="Calibri"/>
          <w:sz w:val="24"/>
          <w:szCs w:val="24"/>
        </w:rPr>
        <w:t xml:space="preserve"> poprawnej dezynfekcji rąk przy dozownikach z płynem do dezynfekcji, a w pomieszczeniach higieniczno-sanitarnych plakatów z zasadami prawidłowego mycia rąk.</w:t>
      </w:r>
    </w:p>
    <w:p w14:paraId="2FD76494" w14:textId="77777777" w:rsidR="00E424CC" w:rsidRPr="009F3FFE" w:rsidRDefault="00E424CC" w:rsidP="00E424CC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9F3FFE">
        <w:rPr>
          <w:rFonts w:cs="Calibri"/>
          <w:sz w:val="24"/>
          <w:szCs w:val="24"/>
        </w:rPr>
        <w:t>Należy regularnie myć ręce wodą z mydłem oraz dopilnować, aby robili to uczniowie, szczególnie po przyjściu do szkoły, przed j</w:t>
      </w:r>
      <w:r>
        <w:rPr>
          <w:rFonts w:cs="Calibri"/>
          <w:sz w:val="24"/>
          <w:szCs w:val="24"/>
        </w:rPr>
        <w:t xml:space="preserve">edzeniem i po powrocie </w:t>
      </w:r>
      <w:r w:rsidRPr="009F3FFE">
        <w:rPr>
          <w:rFonts w:cs="Calibri"/>
          <w:sz w:val="24"/>
          <w:szCs w:val="24"/>
        </w:rPr>
        <w:t>ze</w:t>
      </w:r>
      <w:r>
        <w:rPr>
          <w:rFonts w:cs="Calibri"/>
          <w:sz w:val="24"/>
          <w:szCs w:val="24"/>
        </w:rPr>
        <w:t xml:space="preserve"> świeżego </w:t>
      </w:r>
      <w:r w:rsidRPr="009F3FFE">
        <w:rPr>
          <w:rFonts w:cs="Calibri"/>
          <w:sz w:val="24"/>
          <w:szCs w:val="24"/>
        </w:rPr>
        <w:t>powietrza, po skorzystaniu z toalety.</w:t>
      </w:r>
    </w:p>
    <w:p w14:paraId="753A4B7E" w14:textId="77777777" w:rsidR="00E424CC" w:rsidRPr="00850257" w:rsidRDefault="00E424CC" w:rsidP="00E424CC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 xml:space="preserve">Przeprowadzając dezynfekcję należy ściśle przestrzegać zaleceń producenta znajdujących się na opakowaniu środka do dezynfekcji. Ważne jest ścisłe przestrzeganie czasu niezbędnego do wywietrzenia dezynfekowanych pomieszczeń, przedmiotów </w:t>
      </w:r>
      <w:r>
        <w:rPr>
          <w:rFonts w:cs="Calibri"/>
          <w:sz w:val="24"/>
          <w:szCs w:val="24"/>
        </w:rPr>
        <w:t>tak, aby uczniowie nie byli narażeni</w:t>
      </w:r>
      <w:r w:rsidRPr="00850257">
        <w:rPr>
          <w:rFonts w:cs="Calibri"/>
          <w:sz w:val="24"/>
          <w:szCs w:val="24"/>
        </w:rPr>
        <w:t xml:space="preserve"> na wdychanie oparów środków służących do dezynfekcji. </w:t>
      </w:r>
    </w:p>
    <w:p w14:paraId="586F16C9" w14:textId="77777777" w:rsidR="00E424CC" w:rsidRDefault="00E424CC" w:rsidP="00E424CC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Zapoznaje się</w:t>
      </w:r>
      <w:r w:rsidRPr="00850257">
        <w:rPr>
          <w:rFonts w:cs="Calibri"/>
          <w:sz w:val="24"/>
          <w:szCs w:val="24"/>
        </w:rPr>
        <w:t xml:space="preserve"> pracowników z kartami charakterystyk substancji lub mieszaniny (pisemne potwierdzenie) stosowanej do sprzątania i dezynfekcji, a w szczególności ze środkami ostrożności i pierwszej pomocy w przypadku zastosowania środka niezgodnie z instrukcją użytkowania. </w:t>
      </w:r>
    </w:p>
    <w:p w14:paraId="38C9FA28" w14:textId="77777777" w:rsidR="00E424CC" w:rsidRPr="009F3FFE" w:rsidRDefault="00E424CC" w:rsidP="00E424CC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9F3FFE">
        <w:rPr>
          <w:rFonts w:cs="Calibri"/>
          <w:sz w:val="24"/>
          <w:szCs w:val="24"/>
        </w:rPr>
        <w:t>Wszyscy pracownicy szkoły w razie konieczności powinni być zaopatrzeni w indywidualne środki ochrony osobistej – jednorazowe rękawiczki, osłonę na usta i nos</w:t>
      </w:r>
      <w:r>
        <w:rPr>
          <w:rFonts w:cs="Calibri"/>
          <w:sz w:val="24"/>
          <w:szCs w:val="24"/>
        </w:rPr>
        <w:t xml:space="preserve"> oraz zapoznani z instrukcją prawidłowego ich stosowania</w:t>
      </w:r>
      <w:r w:rsidRPr="009F3FFE">
        <w:rPr>
          <w:rFonts w:cs="Calibri"/>
          <w:sz w:val="24"/>
          <w:szCs w:val="24"/>
        </w:rPr>
        <w:t xml:space="preserve">. </w:t>
      </w:r>
    </w:p>
    <w:p w14:paraId="378EA1E7" w14:textId="77777777" w:rsidR="00E424CC" w:rsidRPr="004F5A7A" w:rsidRDefault="00E424CC" w:rsidP="00E424CC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9F3FFE">
        <w:rPr>
          <w:rFonts w:cs="Calibri"/>
          <w:sz w:val="24"/>
          <w:szCs w:val="24"/>
        </w:rPr>
        <w:t>W pomieszczeniach sanita</w:t>
      </w:r>
      <w:r>
        <w:rPr>
          <w:rFonts w:cs="Calibri"/>
          <w:sz w:val="24"/>
          <w:szCs w:val="24"/>
        </w:rPr>
        <w:t>rno-higienicznych umieszczone</w:t>
      </w:r>
      <w:r w:rsidR="00CB0FBD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są </w:t>
      </w:r>
      <w:r w:rsidRPr="009F3FFE">
        <w:rPr>
          <w:rFonts w:cs="Calibri"/>
          <w:sz w:val="24"/>
          <w:szCs w:val="24"/>
        </w:rPr>
        <w:t>plakaty z zasadami prawidłowego mycia rąk, a przy dozownikach z płynem do dezynfekcji rąk – instrukcje.</w:t>
      </w:r>
    </w:p>
    <w:p w14:paraId="75E5FECB" w14:textId="77777777" w:rsidR="00E424CC" w:rsidRPr="00374377" w:rsidRDefault="00E424CC" w:rsidP="00E424C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Dyrektor </w:t>
      </w:r>
      <w:r w:rsidRPr="00374377">
        <w:rPr>
          <w:rFonts w:cs="Calibri"/>
          <w:sz w:val="24"/>
          <w:szCs w:val="24"/>
        </w:rPr>
        <w:t>wyznacza pracownika odpowiedzialnego za</w:t>
      </w:r>
      <w:r>
        <w:rPr>
          <w:rFonts w:cs="Calibri"/>
          <w:sz w:val="24"/>
          <w:szCs w:val="24"/>
        </w:rPr>
        <w:t xml:space="preserve"> prace porządkowe wokół szkoły</w:t>
      </w:r>
      <w:r w:rsidRPr="00374377">
        <w:rPr>
          <w:rFonts w:cs="Calibri"/>
          <w:sz w:val="24"/>
          <w:szCs w:val="24"/>
        </w:rPr>
        <w:t xml:space="preserve">, bezpieczeństwo i dezynfekcję sprzętu terenowego po każdej grupie, która będzie z niego korzystała. </w:t>
      </w:r>
    </w:p>
    <w:p w14:paraId="136CB6D2" w14:textId="77777777" w:rsidR="00E424CC" w:rsidRPr="00850257" w:rsidRDefault="00E424CC" w:rsidP="00E424C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 xml:space="preserve">W trakcie swojej pracy nauczyciele wyjaśniają </w:t>
      </w:r>
      <w:r>
        <w:rPr>
          <w:rFonts w:cs="Calibri"/>
          <w:sz w:val="24"/>
          <w:szCs w:val="24"/>
        </w:rPr>
        <w:t>uczniom</w:t>
      </w:r>
      <w:r w:rsidRPr="00850257">
        <w:rPr>
          <w:rFonts w:cs="Calibri"/>
          <w:sz w:val="24"/>
          <w:szCs w:val="24"/>
        </w:rPr>
        <w:t>, jakie zasady bezpieczeństwa obecnie obo</w:t>
      </w:r>
      <w:r>
        <w:rPr>
          <w:rFonts w:cs="Calibri"/>
          <w:sz w:val="24"/>
          <w:szCs w:val="24"/>
        </w:rPr>
        <w:t>wiązują w szkole</w:t>
      </w:r>
      <w:r w:rsidRPr="00850257">
        <w:rPr>
          <w:rFonts w:cs="Calibri"/>
          <w:sz w:val="24"/>
          <w:szCs w:val="24"/>
        </w:rPr>
        <w:t xml:space="preserve"> i dlaczego zostały wprowadzone.</w:t>
      </w:r>
    </w:p>
    <w:p w14:paraId="4CAE608B" w14:textId="77777777" w:rsidR="00E424CC" w:rsidRPr="00687D63" w:rsidRDefault="00E424CC" w:rsidP="00687D63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 xml:space="preserve">W </w:t>
      </w:r>
      <w:r>
        <w:rPr>
          <w:rFonts w:cs="Calibri"/>
          <w:sz w:val="24"/>
          <w:szCs w:val="24"/>
        </w:rPr>
        <w:t>szkole</w:t>
      </w:r>
      <w:r w:rsidRPr="00850257">
        <w:rPr>
          <w:rFonts w:cs="Calibri"/>
          <w:sz w:val="24"/>
          <w:szCs w:val="24"/>
        </w:rPr>
        <w:t xml:space="preserve"> nie ma obowiązku zakrywania ust i nosa – zarówno przez </w:t>
      </w:r>
      <w:r>
        <w:rPr>
          <w:rFonts w:cs="Calibri"/>
          <w:sz w:val="24"/>
          <w:szCs w:val="24"/>
        </w:rPr>
        <w:t>uczniów, jak i pracowników</w:t>
      </w:r>
      <w:r w:rsidRPr="00850257">
        <w:rPr>
          <w:rFonts w:cs="Calibri"/>
          <w:sz w:val="24"/>
          <w:szCs w:val="24"/>
        </w:rPr>
        <w:t>. Nie ma jednak przeszkód, aby korzystać z takiej formy zabezpieczenia.</w:t>
      </w:r>
    </w:p>
    <w:p w14:paraId="58BA8E8F" w14:textId="77777777" w:rsidR="00E424CC" w:rsidRDefault="00A76253" w:rsidP="00E424CC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Pracownicy</w:t>
      </w:r>
      <w:r w:rsidR="00E424CC" w:rsidRPr="00850257">
        <w:rPr>
          <w:rFonts w:cs="Calibri"/>
          <w:sz w:val="24"/>
          <w:szCs w:val="24"/>
        </w:rPr>
        <w:t xml:space="preserve"> opiekujący się </w:t>
      </w:r>
      <w:r w:rsidR="00E424CC">
        <w:rPr>
          <w:rFonts w:cs="Calibri"/>
          <w:sz w:val="24"/>
          <w:szCs w:val="24"/>
        </w:rPr>
        <w:t>uczniami</w:t>
      </w:r>
      <w:r w:rsidR="00E424CC" w:rsidRPr="00850257">
        <w:rPr>
          <w:rFonts w:cs="Calibri"/>
          <w:sz w:val="24"/>
          <w:szCs w:val="24"/>
        </w:rPr>
        <w:t xml:space="preserve"> są obowiązani do stosowania w razie konieczności (np. w trakcie przeprowadzania </w:t>
      </w:r>
      <w:r>
        <w:rPr>
          <w:rFonts w:cs="Calibri"/>
          <w:sz w:val="24"/>
          <w:szCs w:val="24"/>
        </w:rPr>
        <w:t>zabiegów higienicznych u ucznia</w:t>
      </w:r>
      <w:r w:rsidR="00E424CC" w:rsidRPr="00850257">
        <w:rPr>
          <w:rFonts w:cs="Calibri"/>
          <w:sz w:val="24"/>
          <w:szCs w:val="24"/>
        </w:rPr>
        <w:t>) indywidualnych środków ochrony osobistej - odpowiednio jednorazowych rękawiczek</w:t>
      </w:r>
      <w:r w:rsidR="007F43A6">
        <w:rPr>
          <w:rFonts w:cs="Calibri"/>
          <w:sz w:val="24"/>
          <w:szCs w:val="24"/>
        </w:rPr>
        <w:t>, ochrony</w:t>
      </w:r>
      <w:r w:rsidR="00E424CC" w:rsidRPr="00850257">
        <w:rPr>
          <w:rFonts w:cs="Calibri"/>
          <w:sz w:val="24"/>
          <w:szCs w:val="24"/>
        </w:rPr>
        <w:t xml:space="preserve"> usta </w:t>
      </w:r>
      <w:r w:rsidR="00D3102D">
        <w:rPr>
          <w:rFonts w:cs="Calibri"/>
          <w:sz w:val="24"/>
          <w:szCs w:val="24"/>
        </w:rPr>
        <w:br/>
      </w:r>
      <w:r w:rsidR="00E424CC" w:rsidRPr="00850257">
        <w:rPr>
          <w:rFonts w:cs="Calibri"/>
          <w:sz w:val="24"/>
          <w:szCs w:val="24"/>
        </w:rPr>
        <w:t>i nos</w:t>
      </w:r>
      <w:r w:rsidR="007F43A6">
        <w:rPr>
          <w:rFonts w:cs="Calibri"/>
          <w:sz w:val="24"/>
          <w:szCs w:val="24"/>
        </w:rPr>
        <w:t>a</w:t>
      </w:r>
      <w:r w:rsidR="00E424CC" w:rsidRPr="00850257">
        <w:rPr>
          <w:rFonts w:cs="Calibri"/>
          <w:sz w:val="24"/>
          <w:szCs w:val="24"/>
        </w:rPr>
        <w:t xml:space="preserve">, a także </w:t>
      </w:r>
      <w:r w:rsidR="00E424CC" w:rsidRPr="00E12022">
        <w:rPr>
          <w:rFonts w:cs="Calibri"/>
          <w:sz w:val="24"/>
          <w:szCs w:val="24"/>
        </w:rPr>
        <w:t>fartuchów z długim rękawem</w:t>
      </w:r>
      <w:r w:rsidR="00B31C0C">
        <w:rPr>
          <w:rFonts w:cs="Calibri"/>
          <w:sz w:val="24"/>
          <w:szCs w:val="24"/>
        </w:rPr>
        <w:t xml:space="preserve">. </w:t>
      </w:r>
    </w:p>
    <w:p w14:paraId="07FBEA88" w14:textId="77777777" w:rsidR="00B31C0C" w:rsidRDefault="00B31C0C" w:rsidP="00E424CC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Przeprowadza się monitoring codziennych prac porządkowych ze szczególnym uwzględnieniem utrzymywania w czystości </w:t>
      </w:r>
      <w:proofErr w:type="spellStart"/>
      <w:r>
        <w:rPr>
          <w:rFonts w:cs="Calibri"/>
          <w:sz w:val="24"/>
          <w:szCs w:val="24"/>
        </w:rPr>
        <w:t>sal</w:t>
      </w:r>
      <w:proofErr w:type="spellEnd"/>
      <w:r>
        <w:rPr>
          <w:rFonts w:cs="Calibri"/>
          <w:sz w:val="24"/>
          <w:szCs w:val="24"/>
        </w:rPr>
        <w:t xml:space="preserve"> zajęć, pomieszczeń sanitarno-higienicznych, ciągów komunikacyjnych, dezynfekcji powierzchni dotykowych.</w:t>
      </w:r>
    </w:p>
    <w:p w14:paraId="66610A11" w14:textId="77777777" w:rsidR="00E07363" w:rsidRDefault="00E07363" w:rsidP="00E07363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</w:p>
    <w:p w14:paraId="33CC23E4" w14:textId="77777777" w:rsidR="00E07363" w:rsidRDefault="00E07363" w:rsidP="00E07363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3</w:t>
      </w:r>
    </w:p>
    <w:p w14:paraId="3989A304" w14:textId="77777777" w:rsidR="00E07363" w:rsidRPr="00660643" w:rsidRDefault="00E07363" w:rsidP="00E07363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14:paraId="703FAB57" w14:textId="77777777" w:rsidR="00660643" w:rsidRPr="00660643" w:rsidRDefault="00660643" w:rsidP="009129A1">
      <w:pPr>
        <w:pStyle w:val="punkty"/>
        <w:numPr>
          <w:ilvl w:val="0"/>
          <w:numId w:val="20"/>
        </w:numPr>
        <w:spacing w:before="0"/>
        <w:ind w:left="0"/>
        <w:jc w:val="both"/>
        <w:rPr>
          <w:rFonts w:asciiTheme="minorHAnsi" w:hAnsiTheme="minorHAnsi"/>
        </w:rPr>
      </w:pPr>
      <w:r w:rsidRPr="00660643">
        <w:rPr>
          <w:rFonts w:asciiTheme="minorHAnsi" w:hAnsiTheme="minorHAnsi"/>
        </w:rPr>
        <w:t xml:space="preserve">Do regulaminu biblioteki wprowadza się </w:t>
      </w:r>
      <w:r w:rsidRPr="00660643">
        <w:rPr>
          <w:rFonts w:asciiTheme="minorHAnsi" w:hAnsiTheme="minorHAnsi" w:cs="Times New Roman"/>
          <w:kern w:val="3"/>
        </w:rPr>
        <w:t>procedury obowiązujące w bibliotece szkolnej na czas trwania pandemii covid-19</w:t>
      </w:r>
    </w:p>
    <w:p w14:paraId="559D0F1B" w14:textId="77777777" w:rsidR="00E07363" w:rsidRPr="00660643" w:rsidRDefault="00660643" w:rsidP="009129A1">
      <w:pPr>
        <w:pStyle w:val="punkty"/>
        <w:numPr>
          <w:ilvl w:val="0"/>
          <w:numId w:val="20"/>
        </w:numPr>
        <w:spacing w:before="0"/>
        <w:ind w:left="0"/>
        <w:jc w:val="both"/>
        <w:rPr>
          <w:rFonts w:asciiTheme="minorHAnsi" w:hAnsiTheme="minorHAnsi"/>
        </w:rPr>
      </w:pPr>
      <w:r w:rsidRPr="00660643">
        <w:rPr>
          <w:rFonts w:asciiTheme="minorHAnsi" w:hAnsiTheme="minorHAnsi"/>
          <w:kern w:val="3"/>
        </w:rPr>
        <w:t>Postanowienia ogólne:</w:t>
      </w:r>
    </w:p>
    <w:p w14:paraId="05596B3C" w14:textId="77777777" w:rsidR="00E07363" w:rsidRPr="00660643" w:rsidRDefault="00E07363" w:rsidP="00F13EC8">
      <w:pPr>
        <w:pStyle w:val="Akapitzlist"/>
        <w:widowControl w:val="0"/>
        <w:numPr>
          <w:ilvl w:val="0"/>
          <w:numId w:val="28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Theme="minorHAnsi" w:hAnsiTheme="minorHAnsi"/>
          <w:kern w:val="3"/>
        </w:rPr>
      </w:pPr>
      <w:r w:rsidRPr="00660643">
        <w:rPr>
          <w:rFonts w:asciiTheme="minorHAnsi" w:eastAsia="Times New Roman" w:hAnsiTheme="minorHAnsi"/>
          <w:kern w:val="3"/>
          <w:sz w:val="24"/>
        </w:rPr>
        <w:t>Bibliotekarz nie ma obowiązku zakładania maseczki jako osłony nosa i ust, jednak może nakładać maseczkę lub przyłbicę podczas wykonywania obowiązków.</w:t>
      </w:r>
    </w:p>
    <w:p w14:paraId="527389E7" w14:textId="77777777" w:rsidR="00E07363" w:rsidRPr="00660643" w:rsidRDefault="00E07363" w:rsidP="009129A1">
      <w:pPr>
        <w:widowControl w:val="0"/>
        <w:numPr>
          <w:ilvl w:val="0"/>
          <w:numId w:val="28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kern w:val="3"/>
        </w:rPr>
      </w:pPr>
      <w:r w:rsidRPr="00660643">
        <w:rPr>
          <w:rFonts w:eastAsia="Times New Roman" w:cs="Times New Roman"/>
          <w:kern w:val="3"/>
          <w:sz w:val="24"/>
        </w:rPr>
        <w:t xml:space="preserve">W bibliotece należy zachować bezpieczną odległość od rozmówcy </w:t>
      </w:r>
      <w:r w:rsidR="00660643">
        <w:rPr>
          <w:rFonts w:eastAsia="Times New Roman" w:cs="Times New Roman"/>
          <w:kern w:val="3"/>
          <w:sz w:val="24"/>
        </w:rPr>
        <w:br/>
      </w:r>
      <w:r w:rsidRPr="00660643">
        <w:rPr>
          <w:rFonts w:eastAsia="Times New Roman" w:cs="Times New Roman"/>
          <w:kern w:val="3"/>
          <w:sz w:val="24"/>
        </w:rPr>
        <w:t>i współpracowników (rekomendowane są 2  metry, minimum 1,5 m)</w:t>
      </w:r>
    </w:p>
    <w:p w14:paraId="357E4A18" w14:textId="77777777" w:rsidR="00E07363" w:rsidRPr="00660643" w:rsidRDefault="00E07363" w:rsidP="009129A1">
      <w:pPr>
        <w:widowControl w:val="0"/>
        <w:numPr>
          <w:ilvl w:val="0"/>
          <w:numId w:val="28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kern w:val="3"/>
        </w:rPr>
      </w:pPr>
      <w:r w:rsidRPr="00660643">
        <w:rPr>
          <w:rFonts w:eastAsia="Times New Roman" w:cs="Times New Roman"/>
          <w:kern w:val="3"/>
          <w:sz w:val="24"/>
        </w:rPr>
        <w:t>Zapewnia się w miarę możliwości, systematyczne wietrzenie pomieszczenia (</w:t>
      </w:r>
      <w:r w:rsidR="007F43A6">
        <w:rPr>
          <w:rFonts w:eastAsia="Times New Roman" w:cs="Times New Roman"/>
          <w:kern w:val="3"/>
          <w:sz w:val="24"/>
        </w:rPr>
        <w:t xml:space="preserve">min. </w:t>
      </w:r>
      <w:r w:rsidRPr="00660643">
        <w:rPr>
          <w:rFonts w:eastAsia="Times New Roman" w:cs="Times New Roman"/>
          <w:kern w:val="3"/>
          <w:sz w:val="24"/>
        </w:rPr>
        <w:t>co godzinę).</w:t>
      </w:r>
    </w:p>
    <w:p w14:paraId="48ED5921" w14:textId="77777777" w:rsidR="00E07363" w:rsidRPr="00660643" w:rsidRDefault="00E07363" w:rsidP="009129A1">
      <w:pPr>
        <w:widowControl w:val="0"/>
        <w:numPr>
          <w:ilvl w:val="0"/>
          <w:numId w:val="28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kern w:val="3"/>
        </w:rPr>
      </w:pPr>
      <w:r w:rsidRPr="00660643">
        <w:rPr>
          <w:rFonts w:eastAsia="Times New Roman" w:cs="Times New Roman"/>
          <w:kern w:val="3"/>
          <w:sz w:val="24"/>
        </w:rPr>
        <w:t>Należy regularnie czyścić powierzchnie wspólne, z którymi stykają się użytkownicy, np. klamki drzwi wejściowe, poręcze, blaty, oparcia krzeseł.</w:t>
      </w:r>
    </w:p>
    <w:p w14:paraId="54811BBB" w14:textId="77777777" w:rsidR="00E07363" w:rsidRPr="00660643" w:rsidRDefault="00E07363" w:rsidP="009129A1">
      <w:pPr>
        <w:widowControl w:val="0"/>
        <w:numPr>
          <w:ilvl w:val="0"/>
          <w:numId w:val="28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kern w:val="3"/>
        </w:rPr>
      </w:pPr>
      <w:r w:rsidRPr="00660643">
        <w:rPr>
          <w:rFonts w:eastAsia="Times New Roman" w:cs="Times New Roman"/>
          <w:kern w:val="3"/>
          <w:sz w:val="24"/>
        </w:rPr>
        <w:t xml:space="preserve">W widocznym miejscu, np. przed wejściem, umieszczona zostaje informacja </w:t>
      </w:r>
      <w:r w:rsidR="00660643">
        <w:rPr>
          <w:rFonts w:eastAsia="Times New Roman" w:cs="Times New Roman"/>
          <w:kern w:val="3"/>
          <w:sz w:val="24"/>
        </w:rPr>
        <w:br/>
      </w:r>
      <w:r w:rsidRPr="00660643">
        <w:rPr>
          <w:rFonts w:eastAsia="Times New Roman" w:cs="Times New Roman"/>
          <w:kern w:val="3"/>
          <w:sz w:val="24"/>
        </w:rPr>
        <w:t>o maksymalnej liczbie odwiedzających, mogących jednocześnie przebywać w bibliotece szkolnej. Ograniczenie liczby użytkowników wynosi do 2 osób, w celu umożliwienia przestrzegania wymogu dotyczącego dystansu przestrzennego.</w:t>
      </w:r>
    </w:p>
    <w:p w14:paraId="7811BF7B" w14:textId="77777777" w:rsidR="00E07363" w:rsidRPr="00660643" w:rsidRDefault="00E07363" w:rsidP="009129A1">
      <w:pPr>
        <w:widowControl w:val="0"/>
        <w:numPr>
          <w:ilvl w:val="0"/>
          <w:numId w:val="28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kern w:val="3"/>
        </w:rPr>
      </w:pPr>
      <w:r w:rsidRPr="00660643">
        <w:rPr>
          <w:rFonts w:eastAsia="Times New Roman" w:cs="Times New Roman"/>
          <w:kern w:val="3"/>
          <w:sz w:val="24"/>
        </w:rPr>
        <w:t>Organizacja trybu pracy zostaje dostosowana do potrzeb uczniów i nauczycieli, którzy mają potrzebę korzystania z usług biblioteki szkolnej. Godziny otwarcia biblioteki dostosowane są do potrzeb czytelników.</w:t>
      </w:r>
    </w:p>
    <w:p w14:paraId="5BEBB6C3" w14:textId="77777777" w:rsidR="00E07363" w:rsidRPr="00660643" w:rsidRDefault="00E07363" w:rsidP="009129A1">
      <w:pPr>
        <w:widowControl w:val="0"/>
        <w:numPr>
          <w:ilvl w:val="0"/>
          <w:numId w:val="28"/>
        </w:numPr>
        <w:suppressAutoHyphens/>
        <w:overflowPunct w:val="0"/>
        <w:autoSpaceDE w:val="0"/>
        <w:autoSpaceDN w:val="0"/>
        <w:spacing w:after="280" w:line="240" w:lineRule="auto"/>
        <w:jc w:val="both"/>
        <w:textAlignment w:val="baseline"/>
        <w:rPr>
          <w:kern w:val="3"/>
        </w:rPr>
      </w:pPr>
      <w:r w:rsidRPr="00660643">
        <w:rPr>
          <w:rFonts w:eastAsia="Times New Roman" w:cs="Times New Roman"/>
          <w:kern w:val="3"/>
          <w:sz w:val="24"/>
        </w:rPr>
        <w:t xml:space="preserve">W przypadku pojawienia się stwierdzonego zakażenia </w:t>
      </w:r>
      <w:proofErr w:type="spellStart"/>
      <w:r w:rsidRPr="00660643">
        <w:rPr>
          <w:rFonts w:eastAsia="Times New Roman" w:cs="Times New Roman"/>
          <w:kern w:val="3"/>
          <w:sz w:val="24"/>
        </w:rPr>
        <w:t>koronawirusem</w:t>
      </w:r>
      <w:proofErr w:type="spellEnd"/>
      <w:r w:rsidRPr="00660643">
        <w:rPr>
          <w:rFonts w:eastAsia="Times New Roman" w:cs="Times New Roman"/>
          <w:kern w:val="3"/>
          <w:sz w:val="24"/>
        </w:rPr>
        <w:t xml:space="preserve"> SARS-CoV-2 wśród pracowników mających kontakt ze zbiorami, konieczne jest zachowanie kwarantanny </w:t>
      </w:r>
      <w:r w:rsidR="00660643">
        <w:rPr>
          <w:rFonts w:eastAsia="Times New Roman" w:cs="Times New Roman"/>
          <w:kern w:val="3"/>
          <w:sz w:val="24"/>
        </w:rPr>
        <w:br/>
      </w:r>
      <w:r w:rsidRPr="00660643">
        <w:rPr>
          <w:rFonts w:eastAsia="Times New Roman" w:cs="Times New Roman"/>
          <w:kern w:val="3"/>
          <w:sz w:val="24"/>
        </w:rPr>
        <w:t>i wyłączenie z użytkowania tej części zbiorów, z którymi pracownik miał kontakt.</w:t>
      </w:r>
    </w:p>
    <w:p w14:paraId="7CCF3206" w14:textId="77777777" w:rsidR="009129A1" w:rsidRPr="009129A1" w:rsidRDefault="00660643" w:rsidP="009129A1">
      <w:pPr>
        <w:pStyle w:val="Akapitzlist"/>
        <w:widowControl w:val="0"/>
        <w:numPr>
          <w:ilvl w:val="0"/>
          <w:numId w:val="20"/>
        </w:numPr>
        <w:suppressAutoHyphens/>
        <w:overflowPunct w:val="0"/>
        <w:autoSpaceDE w:val="0"/>
        <w:autoSpaceDN w:val="0"/>
        <w:spacing w:before="280" w:after="280" w:line="240" w:lineRule="auto"/>
        <w:ind w:left="0"/>
        <w:jc w:val="both"/>
        <w:textAlignment w:val="baseline"/>
        <w:rPr>
          <w:kern w:val="3"/>
        </w:rPr>
      </w:pPr>
      <w:r w:rsidRPr="00660643">
        <w:rPr>
          <w:rFonts w:eastAsia="Times New Roman"/>
          <w:kern w:val="3"/>
          <w:sz w:val="24"/>
        </w:rPr>
        <w:t>Realizacja przyjmowania i zwrotów materiałów bibliotecznych przez nauczyciela bibliotekarza w bibliotece szkolnej</w:t>
      </w:r>
      <w:r w:rsidR="009129A1">
        <w:rPr>
          <w:rFonts w:eastAsia="Times New Roman"/>
          <w:kern w:val="3"/>
          <w:sz w:val="24"/>
        </w:rPr>
        <w:t xml:space="preserve">: </w:t>
      </w:r>
    </w:p>
    <w:p w14:paraId="33BF128E" w14:textId="77777777" w:rsidR="009129A1" w:rsidRPr="009129A1" w:rsidRDefault="00E07363" w:rsidP="009129A1">
      <w:pPr>
        <w:pStyle w:val="Akapitzlist"/>
        <w:widowControl w:val="0"/>
        <w:numPr>
          <w:ilvl w:val="0"/>
          <w:numId w:val="23"/>
        </w:numPr>
        <w:suppressAutoHyphens/>
        <w:overflowPunct w:val="0"/>
        <w:autoSpaceDE w:val="0"/>
        <w:autoSpaceDN w:val="0"/>
        <w:spacing w:before="280" w:after="280" w:line="240" w:lineRule="auto"/>
        <w:jc w:val="both"/>
        <w:textAlignment w:val="baseline"/>
        <w:rPr>
          <w:kern w:val="3"/>
        </w:rPr>
      </w:pPr>
      <w:r w:rsidRPr="009129A1">
        <w:rPr>
          <w:rFonts w:asciiTheme="minorHAnsi" w:eastAsia="Times New Roman" w:hAnsiTheme="minorHAnsi"/>
          <w:kern w:val="3"/>
          <w:sz w:val="24"/>
        </w:rPr>
        <w:t>Okres kwarantanny dla książek i innych materiałów przechowywanych w bibliotece wynosi minimum dwa dni.</w:t>
      </w:r>
    </w:p>
    <w:p w14:paraId="4437AD86" w14:textId="77777777" w:rsidR="00E07363" w:rsidRPr="009129A1" w:rsidRDefault="00E07363" w:rsidP="009129A1">
      <w:pPr>
        <w:pStyle w:val="Akapitzlist"/>
        <w:widowControl w:val="0"/>
        <w:numPr>
          <w:ilvl w:val="0"/>
          <w:numId w:val="23"/>
        </w:numPr>
        <w:suppressAutoHyphens/>
        <w:overflowPunct w:val="0"/>
        <w:autoSpaceDE w:val="0"/>
        <w:autoSpaceDN w:val="0"/>
        <w:spacing w:before="280" w:after="280" w:line="240" w:lineRule="auto"/>
        <w:jc w:val="both"/>
        <w:textAlignment w:val="baseline"/>
        <w:rPr>
          <w:kern w:val="3"/>
        </w:rPr>
      </w:pPr>
      <w:r w:rsidRPr="009129A1">
        <w:rPr>
          <w:rFonts w:asciiTheme="minorHAnsi" w:eastAsia="Times New Roman" w:hAnsiTheme="minorHAnsi"/>
          <w:kern w:val="3"/>
          <w:sz w:val="24"/>
        </w:rPr>
        <w:t>Kwarantannie podlegają wszystkie materiały biblioteczne, również czasopisma.</w:t>
      </w:r>
    </w:p>
    <w:p w14:paraId="2708C2A6" w14:textId="77777777" w:rsidR="00E07363" w:rsidRPr="009129A1" w:rsidRDefault="00E07363" w:rsidP="009129A1">
      <w:pPr>
        <w:pStyle w:val="Akapitzlist"/>
        <w:widowControl w:val="0"/>
        <w:numPr>
          <w:ilvl w:val="0"/>
          <w:numId w:val="23"/>
        </w:numPr>
        <w:suppressAutoHyphens/>
        <w:overflowPunct w:val="0"/>
        <w:autoSpaceDE w:val="0"/>
        <w:autoSpaceDN w:val="0"/>
        <w:spacing w:before="280" w:after="280" w:line="240" w:lineRule="auto"/>
        <w:jc w:val="both"/>
        <w:textAlignment w:val="baseline"/>
        <w:rPr>
          <w:kern w:val="3"/>
        </w:rPr>
      </w:pPr>
      <w:r w:rsidRPr="009129A1">
        <w:rPr>
          <w:rFonts w:eastAsia="Times New Roman"/>
          <w:kern w:val="3"/>
          <w:sz w:val="24"/>
        </w:rPr>
        <w:t>Ograniczony zostaje dostęp do czytelni oraz do księgozbioru i czasopism.</w:t>
      </w:r>
    </w:p>
    <w:p w14:paraId="16203366" w14:textId="77777777" w:rsidR="00E07363" w:rsidRPr="009129A1" w:rsidRDefault="00E07363" w:rsidP="009129A1">
      <w:pPr>
        <w:pStyle w:val="Akapitzlist"/>
        <w:widowControl w:val="0"/>
        <w:numPr>
          <w:ilvl w:val="0"/>
          <w:numId w:val="23"/>
        </w:numPr>
        <w:suppressAutoHyphens/>
        <w:overflowPunct w:val="0"/>
        <w:autoSpaceDE w:val="0"/>
        <w:autoSpaceDN w:val="0"/>
        <w:spacing w:before="280" w:after="280" w:line="240" w:lineRule="auto"/>
        <w:jc w:val="both"/>
        <w:textAlignment w:val="baseline"/>
        <w:rPr>
          <w:kern w:val="3"/>
        </w:rPr>
      </w:pPr>
      <w:r w:rsidRPr="009129A1">
        <w:rPr>
          <w:rFonts w:eastAsia="Times New Roman"/>
          <w:kern w:val="3"/>
          <w:sz w:val="24"/>
        </w:rPr>
        <w:t>Po przyjęciu książek od użytkownika należy każdorazowo zdezynfekować blat, na którym leżały książki.</w:t>
      </w:r>
    </w:p>
    <w:p w14:paraId="6C608267" w14:textId="77777777" w:rsidR="00E07363" w:rsidRPr="009129A1" w:rsidRDefault="00E07363" w:rsidP="009129A1">
      <w:pPr>
        <w:pStyle w:val="Akapitzlist"/>
        <w:widowControl w:val="0"/>
        <w:numPr>
          <w:ilvl w:val="0"/>
          <w:numId w:val="23"/>
        </w:numPr>
        <w:suppressAutoHyphens/>
        <w:overflowPunct w:val="0"/>
        <w:autoSpaceDE w:val="0"/>
        <w:autoSpaceDN w:val="0"/>
        <w:spacing w:before="280" w:after="280" w:line="240" w:lineRule="auto"/>
        <w:jc w:val="both"/>
        <w:textAlignment w:val="baseline"/>
        <w:rPr>
          <w:kern w:val="3"/>
        </w:rPr>
      </w:pPr>
      <w:r w:rsidRPr="009129A1">
        <w:rPr>
          <w:rFonts w:eastAsia="Times New Roman"/>
          <w:kern w:val="3"/>
          <w:sz w:val="24"/>
        </w:rPr>
        <w:lastRenderedPageBreak/>
        <w:t>Przyjęte książki powinny zostać odłożone do skrzyni, pudła, torby lub na wydzielone półki w  magazynie,  bądź regale. Odizolowane egzemplarze należy oznaczyć datą zwrotu i wyłączyć z wypożyczania do czasu zakończenia kwarantanny.  Po tym okresie włączyć do użytkowania. W dalszym ciągu przy kontakcie z egzemplarzami należy stosować rękawiczki.</w:t>
      </w:r>
    </w:p>
    <w:p w14:paraId="4D77AC04" w14:textId="77777777" w:rsidR="00E07363" w:rsidRPr="009129A1" w:rsidRDefault="00E07363" w:rsidP="009129A1">
      <w:pPr>
        <w:pStyle w:val="Akapitzlist"/>
        <w:widowControl w:val="0"/>
        <w:numPr>
          <w:ilvl w:val="0"/>
          <w:numId w:val="23"/>
        </w:numPr>
        <w:suppressAutoHyphens/>
        <w:overflowPunct w:val="0"/>
        <w:autoSpaceDE w:val="0"/>
        <w:autoSpaceDN w:val="0"/>
        <w:spacing w:before="280" w:after="280" w:line="240" w:lineRule="auto"/>
        <w:jc w:val="both"/>
        <w:textAlignment w:val="baseline"/>
        <w:rPr>
          <w:kern w:val="3"/>
        </w:rPr>
      </w:pPr>
      <w:r w:rsidRPr="009129A1">
        <w:rPr>
          <w:rFonts w:eastAsia="Times New Roman"/>
          <w:kern w:val="3"/>
          <w:sz w:val="24"/>
        </w:rPr>
        <w:t xml:space="preserve">Przynoszone przez czytelników książki będą odkładane na stół, specjalnie do tego przygotowany, z którego bibliotekarz będzie je sam odbierał. Należy pamiętać </w:t>
      </w:r>
      <w:r w:rsidR="003A1F49">
        <w:rPr>
          <w:rFonts w:eastAsia="Times New Roman"/>
          <w:kern w:val="3"/>
          <w:sz w:val="24"/>
        </w:rPr>
        <w:br/>
      </w:r>
      <w:r w:rsidRPr="009129A1">
        <w:rPr>
          <w:rFonts w:eastAsia="Times New Roman"/>
          <w:kern w:val="3"/>
          <w:sz w:val="24"/>
        </w:rPr>
        <w:t>o dezynfekcji blatu po każdym czytelniku.</w:t>
      </w:r>
    </w:p>
    <w:p w14:paraId="030F0660" w14:textId="77777777" w:rsidR="00F05DC3" w:rsidRPr="003A1F49" w:rsidRDefault="00E07363" w:rsidP="003A1F49">
      <w:pPr>
        <w:pStyle w:val="Akapitzlist"/>
        <w:widowControl w:val="0"/>
        <w:numPr>
          <w:ilvl w:val="0"/>
          <w:numId w:val="23"/>
        </w:numPr>
        <w:suppressAutoHyphens/>
        <w:overflowPunct w:val="0"/>
        <w:autoSpaceDE w:val="0"/>
        <w:autoSpaceDN w:val="0"/>
        <w:spacing w:before="280" w:after="280" w:line="240" w:lineRule="auto"/>
        <w:jc w:val="both"/>
        <w:textAlignment w:val="baseline"/>
        <w:rPr>
          <w:kern w:val="3"/>
        </w:rPr>
      </w:pPr>
      <w:r w:rsidRPr="003A1F49">
        <w:rPr>
          <w:rFonts w:eastAsia="Times New Roman"/>
          <w:kern w:val="3"/>
          <w:sz w:val="24"/>
        </w:rPr>
        <w:t>Nie wymaga się osobnych pomieszczeń na kwarantannę, ponieważ wirus nie przenosi się samodzielnie.</w:t>
      </w:r>
    </w:p>
    <w:p w14:paraId="72743A15" w14:textId="77777777" w:rsidR="003A1F49" w:rsidRDefault="003A1F49" w:rsidP="00660643">
      <w:pPr>
        <w:pStyle w:val="Akapitzlist"/>
        <w:spacing w:after="0" w:line="240" w:lineRule="auto"/>
        <w:jc w:val="center"/>
        <w:rPr>
          <w:rFonts w:asciiTheme="minorHAnsi" w:hAnsiTheme="minorHAnsi" w:cs="Calibri"/>
          <w:b/>
          <w:sz w:val="24"/>
          <w:szCs w:val="24"/>
        </w:rPr>
      </w:pPr>
    </w:p>
    <w:p w14:paraId="6FE53416" w14:textId="77777777" w:rsidR="00F05DC3" w:rsidRDefault="00F05DC3" w:rsidP="00660643">
      <w:pPr>
        <w:pStyle w:val="Akapitzlist"/>
        <w:spacing w:after="0" w:line="240" w:lineRule="auto"/>
        <w:jc w:val="center"/>
        <w:rPr>
          <w:rFonts w:asciiTheme="minorHAnsi" w:hAnsiTheme="minorHAnsi" w:cs="Calibri"/>
          <w:b/>
          <w:sz w:val="24"/>
          <w:szCs w:val="24"/>
        </w:rPr>
      </w:pPr>
      <w:r w:rsidRPr="00660643">
        <w:rPr>
          <w:rFonts w:asciiTheme="minorHAnsi" w:hAnsiTheme="minorHAnsi" w:cs="Calibri"/>
          <w:b/>
          <w:sz w:val="24"/>
          <w:szCs w:val="24"/>
        </w:rPr>
        <w:t xml:space="preserve">§ </w:t>
      </w:r>
      <w:r w:rsidR="00660643">
        <w:rPr>
          <w:rFonts w:asciiTheme="minorHAnsi" w:hAnsiTheme="minorHAnsi" w:cs="Calibri"/>
          <w:b/>
          <w:sz w:val="24"/>
          <w:szCs w:val="24"/>
        </w:rPr>
        <w:t>4</w:t>
      </w:r>
    </w:p>
    <w:p w14:paraId="470C1585" w14:textId="77777777" w:rsidR="00660643" w:rsidRPr="00660643" w:rsidRDefault="00660643" w:rsidP="00660643">
      <w:pPr>
        <w:pStyle w:val="Akapitzlist"/>
        <w:spacing w:after="0" w:line="240" w:lineRule="auto"/>
        <w:jc w:val="center"/>
        <w:rPr>
          <w:rFonts w:asciiTheme="minorHAnsi" w:hAnsiTheme="minorHAnsi" w:cs="Calibri"/>
          <w:b/>
          <w:sz w:val="24"/>
          <w:szCs w:val="24"/>
        </w:rPr>
      </w:pPr>
    </w:p>
    <w:p w14:paraId="35A26DF4" w14:textId="77777777" w:rsidR="00F05DC3" w:rsidRPr="00660643" w:rsidRDefault="00660643" w:rsidP="003A1F49">
      <w:pPr>
        <w:pStyle w:val="Standard"/>
        <w:numPr>
          <w:ilvl w:val="0"/>
          <w:numId w:val="24"/>
        </w:numPr>
        <w:jc w:val="both"/>
        <w:rPr>
          <w:rFonts w:asciiTheme="minorHAnsi" w:hAnsiTheme="minorHAnsi" w:cs="Times New Roman"/>
        </w:rPr>
      </w:pPr>
      <w:r w:rsidRPr="00660643">
        <w:rPr>
          <w:rFonts w:asciiTheme="minorHAnsi" w:hAnsiTheme="minorHAnsi" w:cs="Times New Roman"/>
        </w:rPr>
        <w:t>Organizacja pracy świetlicy:</w:t>
      </w:r>
    </w:p>
    <w:p w14:paraId="3360ECED" w14:textId="77777777" w:rsidR="00F05DC3" w:rsidRPr="00660643" w:rsidRDefault="00F05DC3" w:rsidP="003A1F49">
      <w:pPr>
        <w:pStyle w:val="Standard"/>
        <w:numPr>
          <w:ilvl w:val="0"/>
          <w:numId w:val="26"/>
        </w:numPr>
        <w:jc w:val="both"/>
        <w:rPr>
          <w:rFonts w:asciiTheme="minorHAnsi" w:hAnsiTheme="minorHAnsi" w:cs="Times New Roman"/>
        </w:rPr>
      </w:pPr>
      <w:r w:rsidRPr="00660643">
        <w:rPr>
          <w:rFonts w:asciiTheme="minorHAnsi" w:hAnsiTheme="minorHAnsi" w:cs="Times New Roman"/>
        </w:rPr>
        <w:t>Z świetlicy szkolnej mogą korzystać uczniowie, którzy dłużej przebywają w szkole ze względu na:</w:t>
      </w:r>
    </w:p>
    <w:p w14:paraId="286E1E49" w14:textId="77777777" w:rsidR="00F05DC3" w:rsidRPr="00660643" w:rsidRDefault="00F05DC3" w:rsidP="003A1F49">
      <w:pPr>
        <w:pStyle w:val="Standard"/>
        <w:numPr>
          <w:ilvl w:val="0"/>
          <w:numId w:val="25"/>
        </w:numPr>
        <w:jc w:val="both"/>
        <w:rPr>
          <w:rFonts w:asciiTheme="minorHAnsi" w:hAnsiTheme="minorHAnsi" w:cs="Times New Roman"/>
        </w:rPr>
      </w:pPr>
      <w:r w:rsidRPr="00660643">
        <w:rPr>
          <w:rFonts w:asciiTheme="minorHAnsi" w:hAnsiTheme="minorHAnsi" w:cs="Times New Roman"/>
        </w:rPr>
        <w:t>czas pracy rodziców/ prawnych opiekunów</w:t>
      </w:r>
    </w:p>
    <w:p w14:paraId="238C965C" w14:textId="77777777" w:rsidR="00F05DC3" w:rsidRPr="00660643" w:rsidRDefault="00F05DC3" w:rsidP="003A1F49">
      <w:pPr>
        <w:pStyle w:val="Standard"/>
        <w:numPr>
          <w:ilvl w:val="0"/>
          <w:numId w:val="25"/>
        </w:numPr>
        <w:jc w:val="both"/>
        <w:rPr>
          <w:rFonts w:asciiTheme="minorHAnsi" w:hAnsiTheme="minorHAnsi" w:cs="Times New Roman"/>
        </w:rPr>
      </w:pPr>
      <w:r w:rsidRPr="00660643">
        <w:rPr>
          <w:rFonts w:asciiTheme="minorHAnsi" w:hAnsiTheme="minorHAnsi" w:cs="Times New Roman"/>
        </w:rPr>
        <w:t>oczekiwanie na dojazd,</w:t>
      </w:r>
    </w:p>
    <w:p w14:paraId="637117F8" w14:textId="77777777" w:rsidR="00F05DC3" w:rsidRPr="00660643" w:rsidRDefault="00F05DC3" w:rsidP="003A1F49">
      <w:pPr>
        <w:pStyle w:val="Standard"/>
        <w:numPr>
          <w:ilvl w:val="0"/>
          <w:numId w:val="25"/>
        </w:numPr>
        <w:jc w:val="both"/>
        <w:rPr>
          <w:rFonts w:asciiTheme="minorHAnsi" w:hAnsiTheme="minorHAnsi" w:cs="Times New Roman"/>
        </w:rPr>
      </w:pPr>
      <w:r w:rsidRPr="00660643">
        <w:rPr>
          <w:rFonts w:asciiTheme="minorHAnsi" w:hAnsiTheme="minorHAnsi" w:cs="Times New Roman"/>
        </w:rPr>
        <w:t>inne, uzasadnione przyczyny</w:t>
      </w:r>
    </w:p>
    <w:p w14:paraId="04B1690D" w14:textId="77777777" w:rsidR="00F05DC3" w:rsidRPr="00660643" w:rsidRDefault="00F05DC3" w:rsidP="003A1F49">
      <w:pPr>
        <w:pStyle w:val="Standard"/>
        <w:numPr>
          <w:ilvl w:val="0"/>
          <w:numId w:val="26"/>
        </w:numPr>
        <w:jc w:val="both"/>
        <w:rPr>
          <w:rFonts w:asciiTheme="minorHAnsi" w:hAnsiTheme="minorHAnsi" w:cs="Times New Roman"/>
        </w:rPr>
      </w:pPr>
      <w:r w:rsidRPr="00660643">
        <w:rPr>
          <w:rFonts w:asciiTheme="minorHAnsi" w:hAnsiTheme="minorHAnsi" w:cs="Times New Roman"/>
        </w:rPr>
        <w:t>Opieka świetlicowa jest realizowana w dni powszednie w godz. 7.30-16.10.</w:t>
      </w:r>
    </w:p>
    <w:p w14:paraId="2517D70A" w14:textId="77777777" w:rsidR="00F05DC3" w:rsidRPr="00660643" w:rsidRDefault="00F05DC3" w:rsidP="003A1F49">
      <w:pPr>
        <w:pStyle w:val="Standard"/>
        <w:numPr>
          <w:ilvl w:val="0"/>
          <w:numId w:val="26"/>
        </w:numPr>
        <w:jc w:val="both"/>
        <w:rPr>
          <w:rFonts w:asciiTheme="minorHAnsi" w:hAnsiTheme="minorHAnsi" w:cs="Times New Roman"/>
        </w:rPr>
      </w:pPr>
      <w:r w:rsidRPr="00660643">
        <w:rPr>
          <w:rFonts w:asciiTheme="minorHAnsi" w:hAnsiTheme="minorHAnsi" w:cs="Times New Roman"/>
        </w:rPr>
        <w:t xml:space="preserve">W zajęciach świetlicowych uczestniczyć mogą jedynie uczniowie bez objawów chorobowych sugerujących infekcję dróg oddechowych oraz gdy ich domownicy nie przebywają na kwarantannie lub w izolacji w warunkach domowych. </w:t>
      </w:r>
    </w:p>
    <w:p w14:paraId="1EA160C5" w14:textId="77777777" w:rsidR="00F05DC3" w:rsidRPr="00660643" w:rsidRDefault="00F05DC3" w:rsidP="003A1F49">
      <w:pPr>
        <w:pStyle w:val="Standard"/>
        <w:numPr>
          <w:ilvl w:val="0"/>
          <w:numId w:val="26"/>
        </w:numPr>
        <w:jc w:val="both"/>
        <w:rPr>
          <w:rFonts w:asciiTheme="minorHAnsi" w:hAnsiTheme="minorHAnsi" w:cs="Times New Roman"/>
        </w:rPr>
      </w:pPr>
      <w:r w:rsidRPr="00660643">
        <w:rPr>
          <w:rFonts w:asciiTheme="minorHAnsi" w:hAnsiTheme="minorHAnsi" w:cs="Times New Roman"/>
        </w:rPr>
        <w:t>W celu zapisania ucznia do świetlicy rodzice/ prawni opiekunowie wypełniają kartę zgłoszenia.</w:t>
      </w:r>
    </w:p>
    <w:p w14:paraId="300A19A5" w14:textId="77777777" w:rsidR="00F05DC3" w:rsidRPr="00660643" w:rsidRDefault="00F05DC3" w:rsidP="003A1F49">
      <w:pPr>
        <w:pStyle w:val="Standard"/>
        <w:numPr>
          <w:ilvl w:val="0"/>
          <w:numId w:val="26"/>
        </w:numPr>
        <w:jc w:val="both"/>
        <w:rPr>
          <w:rFonts w:asciiTheme="minorHAnsi" w:hAnsiTheme="minorHAnsi" w:cs="Times New Roman"/>
        </w:rPr>
      </w:pPr>
      <w:r w:rsidRPr="00660643">
        <w:rPr>
          <w:rFonts w:asciiTheme="minorHAnsi" w:hAnsiTheme="minorHAnsi" w:cs="Times New Roman"/>
        </w:rPr>
        <w:t>W miarę możliwości uczniom korzystającym ze świetlicy organizowany jest pobyt na świeżym powietrzu.</w:t>
      </w:r>
    </w:p>
    <w:p w14:paraId="0E868BA3" w14:textId="77777777" w:rsidR="00F05DC3" w:rsidRPr="00660643" w:rsidRDefault="00F05DC3" w:rsidP="003A1F49">
      <w:pPr>
        <w:pStyle w:val="Standard"/>
        <w:numPr>
          <w:ilvl w:val="0"/>
          <w:numId w:val="26"/>
        </w:numPr>
        <w:jc w:val="both"/>
        <w:rPr>
          <w:rFonts w:asciiTheme="minorHAnsi" w:hAnsiTheme="minorHAnsi" w:cs="Times New Roman"/>
        </w:rPr>
      </w:pPr>
      <w:r w:rsidRPr="00660643">
        <w:rPr>
          <w:rFonts w:asciiTheme="minorHAnsi" w:hAnsiTheme="minorHAnsi" w:cs="Times New Roman"/>
        </w:rPr>
        <w:t>Świetlicę należy w</w:t>
      </w:r>
      <w:r w:rsidR="003A1F49">
        <w:rPr>
          <w:rFonts w:asciiTheme="minorHAnsi" w:hAnsiTheme="minorHAnsi" w:cs="Times New Roman"/>
        </w:rPr>
        <w:t>ietrzyć (</w:t>
      </w:r>
      <w:r w:rsidRPr="00660643">
        <w:rPr>
          <w:rFonts w:asciiTheme="minorHAnsi" w:hAnsiTheme="minorHAnsi" w:cs="Times New Roman"/>
        </w:rPr>
        <w:t>nie rzadziej, niż co godzinę w trakcie przebywania uczniów w świetlicy), w tym w szczególności przed przyjęciem uczniów oraz po przeprowadzeniu dezynfekcji.</w:t>
      </w:r>
    </w:p>
    <w:p w14:paraId="5AA7A4A2" w14:textId="77777777" w:rsidR="00F05DC3" w:rsidRPr="00660643" w:rsidRDefault="00F05DC3" w:rsidP="003A1F49">
      <w:pPr>
        <w:pStyle w:val="Standard"/>
        <w:numPr>
          <w:ilvl w:val="0"/>
          <w:numId w:val="26"/>
        </w:numPr>
        <w:jc w:val="both"/>
        <w:rPr>
          <w:rFonts w:asciiTheme="minorHAnsi" w:hAnsiTheme="minorHAnsi" w:cs="Times New Roman"/>
        </w:rPr>
      </w:pPr>
      <w:r w:rsidRPr="00660643">
        <w:rPr>
          <w:rFonts w:asciiTheme="minorHAnsi" w:hAnsiTheme="minorHAnsi" w:cs="Times New Roman"/>
        </w:rPr>
        <w:t xml:space="preserve">Środki do dezynfekcji rąk powinny być rozmieszczone w świetlicy w sposób umożliwiający dostęp dla uczniów pod nadzorem wychowawcy. </w:t>
      </w:r>
    </w:p>
    <w:p w14:paraId="6C63D26F" w14:textId="77777777" w:rsidR="00F05DC3" w:rsidRPr="00660643" w:rsidRDefault="00F05DC3" w:rsidP="003A1F49">
      <w:pPr>
        <w:pStyle w:val="Standard"/>
        <w:numPr>
          <w:ilvl w:val="0"/>
          <w:numId w:val="26"/>
        </w:numPr>
        <w:jc w:val="both"/>
        <w:rPr>
          <w:rFonts w:asciiTheme="minorHAnsi" w:hAnsiTheme="minorHAnsi" w:cs="Times New Roman"/>
        </w:rPr>
      </w:pPr>
      <w:r w:rsidRPr="00660643">
        <w:rPr>
          <w:rFonts w:asciiTheme="minorHAnsi" w:hAnsiTheme="minorHAnsi" w:cs="Times New Roman"/>
        </w:rPr>
        <w:t>Osoby z zewnątrz ni</w:t>
      </w:r>
      <w:r w:rsidR="003A1F49">
        <w:rPr>
          <w:rFonts w:asciiTheme="minorHAnsi" w:hAnsiTheme="minorHAnsi" w:cs="Times New Roman"/>
        </w:rPr>
        <w:t>e wchodzą do świetlicy. Rodzice/</w:t>
      </w:r>
      <w:r w:rsidRPr="00660643">
        <w:rPr>
          <w:rFonts w:asciiTheme="minorHAnsi" w:hAnsiTheme="minorHAnsi" w:cs="Times New Roman"/>
        </w:rPr>
        <w:t>opiekunowie prawni  oczekują na dziecko w wyznaczonej strefie.</w:t>
      </w:r>
    </w:p>
    <w:p w14:paraId="4C8CE8A1" w14:textId="77777777" w:rsidR="00F05DC3" w:rsidRPr="00660643" w:rsidRDefault="00F05DC3" w:rsidP="003A1F49">
      <w:pPr>
        <w:pStyle w:val="Standard"/>
        <w:numPr>
          <w:ilvl w:val="0"/>
          <w:numId w:val="26"/>
        </w:numPr>
        <w:jc w:val="both"/>
        <w:rPr>
          <w:rFonts w:asciiTheme="minorHAnsi" w:hAnsiTheme="minorHAnsi" w:cs="Times New Roman"/>
        </w:rPr>
      </w:pPr>
      <w:r w:rsidRPr="00660643">
        <w:rPr>
          <w:rFonts w:asciiTheme="minorHAnsi" w:hAnsiTheme="minorHAnsi" w:cs="Times New Roman"/>
        </w:rPr>
        <w:t xml:space="preserve">Ucznia ze świetlicy </w:t>
      </w:r>
      <w:r w:rsidR="003A1F49">
        <w:rPr>
          <w:rFonts w:asciiTheme="minorHAnsi" w:hAnsiTheme="minorHAnsi" w:cs="Times New Roman"/>
        </w:rPr>
        <w:t>mogą odebrać wyłącznie rodzice/</w:t>
      </w:r>
      <w:r w:rsidRPr="00660643">
        <w:rPr>
          <w:rFonts w:asciiTheme="minorHAnsi" w:hAnsiTheme="minorHAnsi" w:cs="Times New Roman"/>
        </w:rPr>
        <w:t>opiekunowie prawni lub osoby przez nich upoważnione.</w:t>
      </w:r>
    </w:p>
    <w:p w14:paraId="54C54F84" w14:textId="77777777" w:rsidR="00F05DC3" w:rsidRPr="00660643" w:rsidRDefault="00F05DC3" w:rsidP="003A1F49">
      <w:pPr>
        <w:pStyle w:val="Standard"/>
        <w:numPr>
          <w:ilvl w:val="0"/>
          <w:numId w:val="26"/>
        </w:numPr>
        <w:jc w:val="both"/>
        <w:rPr>
          <w:rFonts w:asciiTheme="minorHAnsi" w:hAnsiTheme="minorHAnsi" w:cs="Times New Roman"/>
        </w:rPr>
      </w:pPr>
      <w:r w:rsidRPr="00660643">
        <w:rPr>
          <w:rFonts w:asciiTheme="minorHAnsi" w:hAnsiTheme="minorHAnsi" w:cs="Times New Roman"/>
        </w:rPr>
        <w:t>Rodzice i opiekunowie są zobowiązani do aktualizowania na bieżąco swoich numerów telefonów, a w sytuacji, gdy telefoniczny kontakt bywa z nimi utrudniony, do podania numerów telefonów do osób uprawnionych do odbioru dziecka ze świetlicy w sytuacji zauważenia u niego przez pracowników szkoły objawów choroby.</w:t>
      </w:r>
    </w:p>
    <w:p w14:paraId="30884B6D" w14:textId="77777777" w:rsidR="00E424CC" w:rsidRPr="00660643" w:rsidRDefault="00F05DC3" w:rsidP="003A1F49">
      <w:pPr>
        <w:pStyle w:val="Standard"/>
        <w:numPr>
          <w:ilvl w:val="0"/>
          <w:numId w:val="26"/>
        </w:numPr>
        <w:jc w:val="both"/>
        <w:rPr>
          <w:rFonts w:asciiTheme="minorHAnsi" w:hAnsiTheme="minorHAnsi" w:cs="Times New Roman"/>
        </w:rPr>
      </w:pPr>
      <w:r w:rsidRPr="00660643">
        <w:rPr>
          <w:rFonts w:asciiTheme="minorHAnsi" w:hAnsiTheme="minorHAnsi" w:cs="Times New Roman"/>
        </w:rPr>
        <w:t>Uczniowie i rodzice uczniów zostają zapoznani z regula</w:t>
      </w:r>
      <w:r w:rsidR="00660643">
        <w:rPr>
          <w:rFonts w:asciiTheme="minorHAnsi" w:hAnsiTheme="minorHAnsi" w:cs="Times New Roman"/>
        </w:rPr>
        <w:t>minem na początku roku szkolnego.</w:t>
      </w:r>
    </w:p>
    <w:p w14:paraId="77C27195" w14:textId="77777777" w:rsidR="00E424CC" w:rsidRDefault="00E424CC" w:rsidP="003A1F49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798C4AED" w14:textId="77777777" w:rsidR="003A1F49" w:rsidRDefault="003A1F49" w:rsidP="007E729E">
      <w:pPr>
        <w:spacing w:after="0" w:line="240" w:lineRule="auto"/>
        <w:rPr>
          <w:rFonts w:cs="Calibri"/>
          <w:sz w:val="24"/>
          <w:szCs w:val="24"/>
        </w:rPr>
      </w:pPr>
    </w:p>
    <w:p w14:paraId="16235239" w14:textId="77777777" w:rsidR="007E729E" w:rsidRDefault="007E729E" w:rsidP="007E729E">
      <w:pPr>
        <w:spacing w:after="0" w:line="240" w:lineRule="auto"/>
        <w:rPr>
          <w:rFonts w:cs="Calibri"/>
          <w:b/>
          <w:sz w:val="24"/>
          <w:szCs w:val="24"/>
        </w:rPr>
      </w:pPr>
    </w:p>
    <w:p w14:paraId="64160C60" w14:textId="77777777" w:rsidR="003A1F49" w:rsidRDefault="003A1F49" w:rsidP="00E424CC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14:paraId="3CE5BD81" w14:textId="77777777" w:rsidR="00E424CC" w:rsidRPr="00850257" w:rsidRDefault="00660643" w:rsidP="00E424CC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lastRenderedPageBreak/>
        <w:t>§ 5</w:t>
      </w:r>
    </w:p>
    <w:p w14:paraId="54A3D6A7" w14:textId="77777777" w:rsidR="00E424CC" w:rsidRPr="00850257" w:rsidRDefault="00E424CC" w:rsidP="00E424CC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850257">
        <w:rPr>
          <w:rFonts w:cs="Calibri"/>
          <w:b/>
          <w:sz w:val="24"/>
          <w:szCs w:val="24"/>
        </w:rPr>
        <w:t>Przygotowywanie i spożywanie posiłków</w:t>
      </w:r>
    </w:p>
    <w:p w14:paraId="2C6EA7E0" w14:textId="77777777" w:rsidR="00E424CC" w:rsidRPr="005B2B71" w:rsidRDefault="00E424CC" w:rsidP="00E424CC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2C2B02BC" w14:textId="77777777" w:rsidR="00E424CC" w:rsidRPr="005B2B71" w:rsidRDefault="00E424CC" w:rsidP="00E424C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AA637A">
        <w:rPr>
          <w:rFonts w:cs="Calibri"/>
          <w:sz w:val="24"/>
          <w:szCs w:val="24"/>
        </w:rPr>
        <w:t>Przy organizacji żyw</w:t>
      </w:r>
      <w:r>
        <w:rPr>
          <w:rFonts w:cs="Calibri"/>
          <w:sz w:val="24"/>
          <w:szCs w:val="24"/>
        </w:rPr>
        <w:t xml:space="preserve">ienia w szkole (kuchnia, </w:t>
      </w:r>
      <w:r w:rsidRPr="00AA637A">
        <w:rPr>
          <w:rFonts w:cs="Calibri"/>
          <w:sz w:val="24"/>
          <w:szCs w:val="24"/>
        </w:rPr>
        <w:t>pomieszczenia przeznaczone na spożycie ciepłych posiłków), obok warunków higienicznych wymaganych przepisami prawa odnoszących się do funkcjonowania ży</w:t>
      </w:r>
      <w:r>
        <w:rPr>
          <w:rFonts w:cs="Calibri"/>
          <w:sz w:val="24"/>
          <w:szCs w:val="24"/>
        </w:rPr>
        <w:t xml:space="preserve">wienia zbiorowego, dodatkowo należy zwrócić szczególną uwagę </w:t>
      </w:r>
      <w:r w:rsidRPr="00AA637A">
        <w:rPr>
          <w:rFonts w:cs="Calibri"/>
          <w:sz w:val="24"/>
          <w:szCs w:val="24"/>
        </w:rPr>
        <w:t>na utrzymanie wysokiej higieny, mycia i dezynfekcji stanowisk pracy, opakowań produktów, sprzętu kuchennego, naczyń stołowych oraz sztućców.</w:t>
      </w:r>
      <w:r>
        <w:rPr>
          <w:rFonts w:cs="Calibri"/>
          <w:sz w:val="24"/>
          <w:szCs w:val="24"/>
        </w:rPr>
        <w:t xml:space="preserve"> W</w:t>
      </w:r>
      <w:r w:rsidRPr="005B2B71">
        <w:rPr>
          <w:rFonts w:cs="Calibri"/>
          <w:sz w:val="24"/>
          <w:szCs w:val="24"/>
        </w:rPr>
        <w:t xml:space="preserve">ielorazowe naczynia i sztućce należy myć w zmywarce z dodatkiem detergentu, </w:t>
      </w:r>
      <w:r>
        <w:rPr>
          <w:rFonts w:cs="Calibri"/>
          <w:sz w:val="24"/>
          <w:szCs w:val="24"/>
        </w:rPr>
        <w:br/>
      </w:r>
      <w:r w:rsidRPr="005B2B71">
        <w:rPr>
          <w:rFonts w:cs="Calibri"/>
          <w:sz w:val="24"/>
          <w:szCs w:val="24"/>
        </w:rPr>
        <w:t>w temperaturze min. 60°C lub je wyparzać</w:t>
      </w:r>
      <w:r>
        <w:rPr>
          <w:rFonts w:cs="Calibri"/>
          <w:sz w:val="24"/>
          <w:szCs w:val="24"/>
        </w:rPr>
        <w:t>.</w:t>
      </w:r>
    </w:p>
    <w:p w14:paraId="0914AF48" w14:textId="77777777" w:rsidR="00E424CC" w:rsidRDefault="00E424CC" w:rsidP="00E424CC">
      <w:pPr>
        <w:numPr>
          <w:ilvl w:val="0"/>
          <w:numId w:val="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 xml:space="preserve">Osoba odpowiedzialna za podawanie </w:t>
      </w:r>
      <w:r>
        <w:rPr>
          <w:rFonts w:cs="Calibri"/>
          <w:sz w:val="24"/>
          <w:szCs w:val="24"/>
        </w:rPr>
        <w:t>uczniom</w:t>
      </w:r>
      <w:r w:rsidRPr="00850257">
        <w:rPr>
          <w:rFonts w:cs="Calibri"/>
          <w:sz w:val="24"/>
          <w:szCs w:val="24"/>
        </w:rPr>
        <w:t xml:space="preserve"> posiłków </w:t>
      </w:r>
      <w:r>
        <w:rPr>
          <w:rFonts w:cs="Calibri"/>
          <w:sz w:val="24"/>
          <w:szCs w:val="24"/>
        </w:rPr>
        <w:t>z</w:t>
      </w:r>
      <w:r w:rsidRPr="00850257">
        <w:rPr>
          <w:rFonts w:cs="Calibri"/>
          <w:sz w:val="24"/>
          <w:szCs w:val="24"/>
        </w:rPr>
        <w:t>obowiązana jest do przeprowadzenia uprzedniej dezynfekcji powierzchni, na której spożywany jest posiłek, a t</w:t>
      </w:r>
      <w:r>
        <w:rPr>
          <w:rFonts w:cs="Calibri"/>
          <w:sz w:val="24"/>
          <w:szCs w:val="24"/>
        </w:rPr>
        <w:t>akże sprzętów służących uczniom</w:t>
      </w:r>
      <w:r w:rsidRPr="00850257">
        <w:rPr>
          <w:rFonts w:cs="Calibri"/>
          <w:sz w:val="24"/>
          <w:szCs w:val="24"/>
        </w:rPr>
        <w:t xml:space="preserve"> do jego spożycia.</w:t>
      </w:r>
      <w:r w:rsidR="00D3102D">
        <w:rPr>
          <w:rFonts w:cs="Calibri"/>
          <w:sz w:val="24"/>
          <w:szCs w:val="24"/>
        </w:rPr>
        <w:t xml:space="preserve"> Powierzchnie dotykowe po spożyciu posiłku powinny być zdezynfekowane.</w:t>
      </w:r>
    </w:p>
    <w:p w14:paraId="79950D7B" w14:textId="77777777" w:rsidR="00E424CC" w:rsidRDefault="00E424CC" w:rsidP="00E424CC">
      <w:pPr>
        <w:numPr>
          <w:ilvl w:val="0"/>
          <w:numId w:val="4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Posiłki spożywane są w wyznaczonych salach.</w:t>
      </w:r>
    </w:p>
    <w:p w14:paraId="66332DF4" w14:textId="77777777" w:rsidR="00D3102D" w:rsidRPr="00850257" w:rsidRDefault="00D3102D" w:rsidP="00E424CC">
      <w:pPr>
        <w:numPr>
          <w:ilvl w:val="0"/>
          <w:numId w:val="4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Pojemniki ze śniadaniem uczniów powinny znajdować się w plecakach uczniów lub </w:t>
      </w:r>
      <w:r>
        <w:rPr>
          <w:rFonts w:cs="Calibri"/>
          <w:sz w:val="24"/>
          <w:szCs w:val="24"/>
        </w:rPr>
        <w:br/>
        <w:t>w półkach w szatni.</w:t>
      </w:r>
    </w:p>
    <w:p w14:paraId="5476D6A9" w14:textId="77777777" w:rsidR="00E424CC" w:rsidRPr="00850257" w:rsidRDefault="00E424CC" w:rsidP="00E424CC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6E15F63F" w14:textId="77777777" w:rsidR="00E424CC" w:rsidRPr="00850257" w:rsidRDefault="00E424CC" w:rsidP="00E424CC">
      <w:pPr>
        <w:spacing w:after="0" w:line="240" w:lineRule="auto"/>
        <w:rPr>
          <w:rFonts w:cs="Calibri"/>
          <w:sz w:val="24"/>
          <w:szCs w:val="24"/>
        </w:rPr>
      </w:pPr>
    </w:p>
    <w:p w14:paraId="5B94BB75" w14:textId="77777777" w:rsidR="00E424CC" w:rsidRPr="00850257" w:rsidRDefault="00E424CC" w:rsidP="00E424CC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850257">
        <w:rPr>
          <w:rFonts w:cs="Calibri"/>
          <w:b/>
          <w:sz w:val="24"/>
          <w:szCs w:val="24"/>
        </w:rPr>
        <w:t xml:space="preserve">§ </w:t>
      </w:r>
      <w:r w:rsidR="00660643">
        <w:rPr>
          <w:rFonts w:cs="Calibri"/>
          <w:b/>
          <w:sz w:val="24"/>
          <w:szCs w:val="24"/>
        </w:rPr>
        <w:t>6</w:t>
      </w:r>
    </w:p>
    <w:p w14:paraId="73E858FC" w14:textId="77777777" w:rsidR="00E424CC" w:rsidRPr="00850257" w:rsidRDefault="00E424CC" w:rsidP="00E424CC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850257">
        <w:rPr>
          <w:rFonts w:cs="Calibri"/>
          <w:b/>
          <w:sz w:val="24"/>
          <w:szCs w:val="24"/>
        </w:rPr>
        <w:t>Kontakt z osobami trzecimi (serwis, naprawa, itp.)</w:t>
      </w:r>
    </w:p>
    <w:p w14:paraId="33AAA173" w14:textId="77777777" w:rsidR="00E424CC" w:rsidRPr="00850257" w:rsidRDefault="00E424CC" w:rsidP="00E424CC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14:paraId="340093D1" w14:textId="77777777" w:rsidR="00E424CC" w:rsidRPr="00850257" w:rsidRDefault="00E424CC" w:rsidP="00E424C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 szkole</w:t>
      </w:r>
      <w:r w:rsidRPr="00850257">
        <w:rPr>
          <w:rFonts w:cs="Calibri"/>
          <w:sz w:val="24"/>
          <w:szCs w:val="24"/>
        </w:rPr>
        <w:t xml:space="preserve"> obowiązuje zakaz przebywania osób trzecich, a jeśli zajdzie taka konieczność należy zachować ws</w:t>
      </w:r>
      <w:r>
        <w:rPr>
          <w:rFonts w:cs="Calibri"/>
          <w:sz w:val="24"/>
          <w:szCs w:val="24"/>
        </w:rPr>
        <w:t xml:space="preserve">zelkie środki ostrożności (minimum </w:t>
      </w:r>
      <w:r w:rsidRPr="00850257">
        <w:rPr>
          <w:rFonts w:cs="Calibri"/>
          <w:sz w:val="24"/>
          <w:szCs w:val="24"/>
        </w:rPr>
        <w:t xml:space="preserve">osłona ust i nosa, rękawiczki jednorazowe i dezynfekcja rąk, tylko osoby zdrowe). </w:t>
      </w:r>
    </w:p>
    <w:p w14:paraId="15338701" w14:textId="77777777" w:rsidR="00E424CC" w:rsidRPr="00850257" w:rsidRDefault="00E424CC" w:rsidP="00E424CC">
      <w:pPr>
        <w:pStyle w:val="Akapitzlist"/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 xml:space="preserve">Osoby trzecie nie powinny mieć bezpośredniego kontaktu </w:t>
      </w:r>
      <w:r>
        <w:rPr>
          <w:rFonts w:cs="Calibri"/>
          <w:sz w:val="24"/>
          <w:szCs w:val="24"/>
        </w:rPr>
        <w:t>z uczniami</w:t>
      </w:r>
      <w:r w:rsidRPr="00850257">
        <w:rPr>
          <w:rFonts w:cs="Calibri"/>
          <w:sz w:val="24"/>
          <w:szCs w:val="24"/>
        </w:rPr>
        <w:t>.</w:t>
      </w:r>
    </w:p>
    <w:p w14:paraId="74CEEF2D" w14:textId="77777777" w:rsidR="00E424CC" w:rsidRDefault="00E424CC" w:rsidP="00E424CC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>Po każdym kontakcie z osobami trzecim</w:t>
      </w:r>
      <w:r>
        <w:rPr>
          <w:rFonts w:cs="Calibri"/>
          <w:sz w:val="24"/>
          <w:szCs w:val="24"/>
        </w:rPr>
        <w:t>i należy dezynfekować ręce. Należy utrzymywać odpowiedni dystans społeczny.</w:t>
      </w:r>
    </w:p>
    <w:p w14:paraId="41BA8BEE" w14:textId="77777777" w:rsidR="003E01E6" w:rsidRPr="00850257" w:rsidRDefault="003E01E6" w:rsidP="003E01E6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</w:p>
    <w:p w14:paraId="2C970998" w14:textId="77777777" w:rsidR="007E7BFA" w:rsidRDefault="007E7BFA" w:rsidP="007E7BFA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7E7BFA">
        <w:rPr>
          <w:rFonts w:cs="Calibri"/>
          <w:b/>
          <w:sz w:val="24"/>
          <w:szCs w:val="24"/>
        </w:rPr>
        <w:t xml:space="preserve">§ </w:t>
      </w:r>
      <w:r w:rsidR="00660643">
        <w:rPr>
          <w:rFonts w:cs="Calibri"/>
          <w:b/>
          <w:sz w:val="24"/>
          <w:szCs w:val="24"/>
        </w:rPr>
        <w:t>7</w:t>
      </w:r>
    </w:p>
    <w:p w14:paraId="3957E7C8" w14:textId="77777777" w:rsidR="003E01E6" w:rsidRPr="00850257" w:rsidRDefault="003E01E6" w:rsidP="003E01E6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Postępowanie w przypadku podejrzenia zakażenia u pracowników szkoły</w:t>
      </w:r>
    </w:p>
    <w:p w14:paraId="7C63BC25" w14:textId="77777777" w:rsidR="00C632F4" w:rsidRPr="007E7BFA" w:rsidRDefault="00C632F4" w:rsidP="007E7BFA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14:paraId="1935C524" w14:textId="77777777" w:rsidR="000C6A0D" w:rsidRPr="00CA3F2D" w:rsidRDefault="00C632F4" w:rsidP="00CA3F2D">
      <w:pPr>
        <w:pStyle w:val="punkty"/>
        <w:numPr>
          <w:ilvl w:val="0"/>
          <w:numId w:val="12"/>
        </w:numPr>
        <w:spacing w:before="0"/>
        <w:jc w:val="both"/>
        <w:rPr>
          <w:rFonts w:asciiTheme="minorHAnsi" w:hAnsiTheme="minorHAnsi" w:cstheme="minorHAnsi"/>
          <w:color w:val="000000"/>
          <w:lang w:bidi="pl-PL"/>
        </w:rPr>
      </w:pPr>
      <w:r w:rsidRPr="00CA3F2D">
        <w:rPr>
          <w:rFonts w:asciiTheme="minorHAnsi" w:hAnsiTheme="minorHAnsi" w:cstheme="minorHAnsi"/>
          <w:color w:val="000000"/>
          <w:lang w:bidi="pl-PL"/>
        </w:rPr>
        <w:t>Do pracy w szkole</w:t>
      </w:r>
      <w:r w:rsidR="00660643">
        <w:rPr>
          <w:rFonts w:asciiTheme="minorHAnsi" w:hAnsiTheme="minorHAnsi" w:cstheme="minorHAnsi"/>
          <w:color w:val="000000"/>
          <w:lang w:bidi="pl-PL"/>
        </w:rPr>
        <w:t xml:space="preserve"> </w:t>
      </w:r>
      <w:r w:rsidRPr="00CA3F2D">
        <w:rPr>
          <w:rFonts w:asciiTheme="minorHAnsi" w:hAnsiTheme="minorHAnsi" w:cstheme="minorHAnsi"/>
          <w:color w:val="000000"/>
          <w:lang w:bidi="pl-PL"/>
        </w:rPr>
        <w:t xml:space="preserve">mogą przychodzić jedynie osoby, </w:t>
      </w:r>
      <w:r w:rsidRPr="00CA3F2D">
        <w:rPr>
          <w:rFonts w:asciiTheme="minorHAnsi" w:hAnsiTheme="minorHAnsi" w:cstheme="minorHAnsi"/>
        </w:rPr>
        <w:t>bez objawów chorobowych sugerujących infekcję dróg oddechowych oraz gdy domownicy nie przebywają na kwarantannie lub w izolacji w warunkach domowych lub w izolacji</w:t>
      </w:r>
      <w:r w:rsidRPr="00CA3F2D">
        <w:rPr>
          <w:rFonts w:asciiTheme="minorHAnsi" w:hAnsiTheme="minorHAnsi" w:cstheme="minorHAnsi"/>
          <w:color w:val="000000"/>
          <w:lang w:bidi="pl-PL"/>
        </w:rPr>
        <w:t>.</w:t>
      </w:r>
      <w:r w:rsidR="000C6A0D" w:rsidRPr="00CA3F2D">
        <w:rPr>
          <w:rFonts w:asciiTheme="minorHAnsi" w:hAnsiTheme="minorHAnsi" w:cstheme="minorHAnsi"/>
          <w:lang w:bidi="pl-PL"/>
        </w:rPr>
        <w:t xml:space="preserve"> Dyrektor szkoły informu</w:t>
      </w:r>
      <w:r w:rsidR="00660643">
        <w:rPr>
          <w:rFonts w:asciiTheme="minorHAnsi" w:hAnsiTheme="minorHAnsi" w:cstheme="minorHAnsi"/>
          <w:lang w:bidi="pl-PL"/>
        </w:rPr>
        <w:t>je pracowników o sposobach postę</w:t>
      </w:r>
      <w:r w:rsidR="000C6A0D" w:rsidRPr="00CA3F2D">
        <w:rPr>
          <w:rFonts w:asciiTheme="minorHAnsi" w:hAnsiTheme="minorHAnsi" w:cstheme="minorHAnsi"/>
          <w:lang w:bidi="pl-PL"/>
        </w:rPr>
        <w:t xml:space="preserve">powania w przypadku </w:t>
      </w:r>
      <w:r w:rsidR="000C6A0D" w:rsidRPr="00CA3F2D">
        <w:rPr>
          <w:rFonts w:asciiTheme="minorHAnsi" w:hAnsiTheme="minorHAnsi" w:cstheme="minorHAnsi"/>
          <w:color w:val="000000"/>
          <w:lang w:bidi="pl-PL"/>
        </w:rPr>
        <w:t>wystąpienia niepokojących objawów choroby zakaźnej.</w:t>
      </w:r>
    </w:p>
    <w:p w14:paraId="3ED8A68F" w14:textId="77777777" w:rsidR="000C6A0D" w:rsidRPr="00CA3F2D" w:rsidRDefault="000C6A0D" w:rsidP="00CA3F2D">
      <w:pPr>
        <w:pStyle w:val="punkty"/>
        <w:numPr>
          <w:ilvl w:val="0"/>
          <w:numId w:val="12"/>
        </w:numPr>
        <w:spacing w:before="0"/>
        <w:jc w:val="both"/>
        <w:rPr>
          <w:rFonts w:asciiTheme="minorHAnsi" w:hAnsiTheme="minorHAnsi" w:cstheme="minorHAnsi"/>
          <w:color w:val="000000"/>
          <w:lang w:bidi="pl-PL"/>
        </w:rPr>
      </w:pPr>
      <w:r w:rsidRPr="00CA3F2D">
        <w:rPr>
          <w:rFonts w:asciiTheme="minorHAnsi" w:hAnsiTheme="minorHAnsi" w:cstheme="minorHAnsi"/>
          <w:color w:val="000000"/>
          <w:lang w:bidi="pl-PL"/>
        </w:rPr>
        <w:t xml:space="preserve">W przypadku wystąpienia u pracownika będącego na stanowisku pracy niepokojących objawów infekcji dróg oddechowych powinien on </w:t>
      </w:r>
      <w:r w:rsidR="003E01E6">
        <w:rPr>
          <w:rFonts w:asciiTheme="minorHAnsi" w:hAnsiTheme="minorHAnsi" w:cstheme="minorHAnsi"/>
          <w:color w:val="000000"/>
          <w:lang w:bidi="pl-PL"/>
        </w:rPr>
        <w:t>udać się do miejsca wyznaczonego przez dyrektora szkoły w celu odizolowania</w:t>
      </w:r>
      <w:r w:rsidR="00250B9E">
        <w:rPr>
          <w:rFonts w:asciiTheme="minorHAnsi" w:hAnsiTheme="minorHAnsi" w:cstheme="minorHAnsi"/>
          <w:color w:val="000000"/>
          <w:lang w:bidi="pl-PL"/>
        </w:rPr>
        <w:t>,</w:t>
      </w:r>
      <w:r w:rsidR="003E01E6">
        <w:rPr>
          <w:rFonts w:asciiTheme="minorHAnsi" w:hAnsiTheme="minorHAnsi" w:cstheme="minorHAnsi"/>
          <w:color w:val="000000"/>
          <w:lang w:bidi="pl-PL"/>
        </w:rPr>
        <w:t xml:space="preserve"> a następnie powinien </w:t>
      </w:r>
      <w:r w:rsidRPr="00CA3F2D">
        <w:rPr>
          <w:rFonts w:asciiTheme="minorHAnsi" w:hAnsiTheme="minorHAnsi" w:cstheme="minorHAnsi"/>
          <w:color w:val="000000"/>
          <w:lang w:bidi="pl-PL"/>
        </w:rPr>
        <w:t xml:space="preserve">skontaktować się telefonicznie z lekarzem podstawowej opieki zdrowotnej, aby uzyskać </w:t>
      </w:r>
      <w:proofErr w:type="spellStart"/>
      <w:r w:rsidRPr="00CA3F2D">
        <w:rPr>
          <w:rFonts w:asciiTheme="minorHAnsi" w:hAnsiTheme="minorHAnsi" w:cstheme="minorHAnsi"/>
          <w:color w:val="000000"/>
          <w:lang w:bidi="pl-PL"/>
        </w:rPr>
        <w:t>teleporadę</w:t>
      </w:r>
      <w:proofErr w:type="spellEnd"/>
      <w:r w:rsidRPr="00CA3F2D">
        <w:rPr>
          <w:rFonts w:asciiTheme="minorHAnsi" w:hAnsiTheme="minorHAnsi" w:cstheme="minorHAnsi"/>
          <w:color w:val="000000"/>
          <w:lang w:bidi="pl-PL"/>
        </w:rPr>
        <w:t xml:space="preserve"> medyczną</w:t>
      </w:r>
      <w:r w:rsidR="00024EC2">
        <w:rPr>
          <w:rFonts w:asciiTheme="minorHAnsi" w:hAnsiTheme="minorHAnsi" w:cstheme="minorHAnsi"/>
          <w:color w:val="000000"/>
          <w:lang w:bidi="pl-PL"/>
        </w:rPr>
        <w:t>.</w:t>
      </w:r>
    </w:p>
    <w:p w14:paraId="187A836F" w14:textId="77777777" w:rsidR="000C6A0D" w:rsidRPr="00CA3F2D" w:rsidRDefault="000C6A0D" w:rsidP="00CA3F2D">
      <w:pPr>
        <w:pStyle w:val="punkty"/>
        <w:numPr>
          <w:ilvl w:val="0"/>
          <w:numId w:val="12"/>
        </w:numPr>
        <w:spacing w:before="0"/>
        <w:jc w:val="both"/>
        <w:rPr>
          <w:rFonts w:asciiTheme="minorHAnsi" w:hAnsiTheme="minorHAnsi" w:cstheme="minorHAnsi"/>
          <w:color w:val="000000"/>
          <w:lang w:bidi="pl-PL"/>
        </w:rPr>
      </w:pPr>
      <w:r w:rsidRPr="00CA3F2D">
        <w:rPr>
          <w:rFonts w:asciiTheme="minorHAnsi" w:hAnsiTheme="minorHAnsi" w:cstheme="minorHAnsi"/>
          <w:color w:val="000000"/>
          <w:lang w:bidi="pl-PL"/>
        </w:rPr>
        <w:t>Obszar, w którym poruszał się i przebywał pracownik z infekcją dróg oddechowych, bezzwłocznie należy poddać gruntownemu sprzątaniu, zg</w:t>
      </w:r>
      <w:r w:rsidR="00024EC2">
        <w:rPr>
          <w:rFonts w:asciiTheme="minorHAnsi" w:hAnsiTheme="minorHAnsi" w:cstheme="minorHAnsi"/>
          <w:color w:val="000000"/>
          <w:lang w:bidi="pl-PL"/>
        </w:rPr>
        <w:t xml:space="preserve">odnie z </w:t>
      </w:r>
      <w:r w:rsidRPr="00CA3F2D">
        <w:rPr>
          <w:rFonts w:asciiTheme="minorHAnsi" w:hAnsiTheme="minorHAnsi" w:cstheme="minorHAnsi"/>
          <w:color w:val="000000"/>
          <w:lang w:bidi="pl-PL"/>
        </w:rPr>
        <w:t xml:space="preserve">procedurami oraz zdezynfekować powierzchnie dotykowe (klamki, poręcze, uchwyty itp.) oraz zastosować się do indywidualnych </w:t>
      </w:r>
      <w:r w:rsidRPr="00CA3F2D">
        <w:rPr>
          <w:rFonts w:asciiTheme="minorHAnsi" w:hAnsiTheme="minorHAnsi" w:cstheme="minorHAnsi"/>
        </w:rPr>
        <w:t>zaleceń wydanych przez organy Państwowej Inspekcji Sanitarnej</w:t>
      </w:r>
      <w:r w:rsidRPr="00CA3F2D">
        <w:rPr>
          <w:rFonts w:asciiTheme="minorHAnsi" w:hAnsiTheme="minorHAnsi" w:cstheme="minorHAnsi"/>
          <w:color w:val="000000"/>
          <w:lang w:bidi="pl-PL"/>
        </w:rPr>
        <w:t>.</w:t>
      </w:r>
    </w:p>
    <w:p w14:paraId="2F10F7BE" w14:textId="77777777" w:rsidR="000C6A0D" w:rsidRPr="00024EC2" w:rsidRDefault="000C6A0D" w:rsidP="00024EC2">
      <w:pPr>
        <w:pStyle w:val="punkty"/>
        <w:numPr>
          <w:ilvl w:val="0"/>
          <w:numId w:val="12"/>
        </w:numPr>
        <w:spacing w:before="0"/>
        <w:jc w:val="both"/>
        <w:rPr>
          <w:rFonts w:asciiTheme="minorHAnsi" w:hAnsiTheme="minorHAnsi" w:cstheme="minorHAnsi"/>
          <w:color w:val="000000"/>
          <w:lang w:bidi="pl-PL"/>
        </w:rPr>
      </w:pPr>
      <w:r w:rsidRPr="00CA3F2D">
        <w:rPr>
          <w:rFonts w:asciiTheme="minorHAnsi" w:hAnsiTheme="minorHAnsi" w:cstheme="minorHAnsi"/>
          <w:color w:val="000000"/>
          <w:lang w:bidi="pl-PL"/>
        </w:rPr>
        <w:lastRenderedPageBreak/>
        <w:t xml:space="preserve">W przypadku potwierdzonego zakażenia SARS-CoV-2 na terenie szkoły </w:t>
      </w:r>
      <w:r w:rsidR="00452876">
        <w:rPr>
          <w:rFonts w:asciiTheme="minorHAnsi" w:hAnsiTheme="minorHAnsi" w:cstheme="minorHAnsi"/>
          <w:color w:val="000000"/>
          <w:lang w:bidi="pl-PL"/>
        </w:rPr>
        <w:t>należy stosować się do zaleceń P</w:t>
      </w:r>
      <w:r w:rsidRPr="00CA3F2D">
        <w:rPr>
          <w:rFonts w:asciiTheme="minorHAnsi" w:hAnsiTheme="minorHAnsi" w:cstheme="minorHAnsi"/>
          <w:color w:val="000000"/>
          <w:lang w:bidi="pl-PL"/>
        </w:rPr>
        <w:t xml:space="preserve">aństwowego </w:t>
      </w:r>
      <w:r w:rsidR="00452876">
        <w:rPr>
          <w:rFonts w:asciiTheme="minorHAnsi" w:hAnsiTheme="minorHAnsi" w:cstheme="minorHAnsi"/>
          <w:color w:val="000000"/>
          <w:lang w:bidi="pl-PL"/>
        </w:rPr>
        <w:t>P</w:t>
      </w:r>
      <w:r w:rsidRPr="00CA3F2D">
        <w:rPr>
          <w:rFonts w:asciiTheme="minorHAnsi" w:hAnsiTheme="minorHAnsi" w:cstheme="minorHAnsi"/>
          <w:color w:val="000000"/>
          <w:lang w:bidi="pl-PL"/>
        </w:rPr>
        <w:t>ow</w:t>
      </w:r>
      <w:r w:rsidR="00452876">
        <w:rPr>
          <w:rFonts w:asciiTheme="minorHAnsi" w:hAnsiTheme="minorHAnsi" w:cstheme="minorHAnsi"/>
          <w:color w:val="000000"/>
          <w:lang w:bidi="pl-PL"/>
        </w:rPr>
        <w:t>iatowego Inspektora S</w:t>
      </w:r>
      <w:r w:rsidR="00024EC2">
        <w:rPr>
          <w:rFonts w:asciiTheme="minorHAnsi" w:hAnsiTheme="minorHAnsi" w:cstheme="minorHAnsi"/>
          <w:color w:val="000000"/>
          <w:lang w:bidi="pl-PL"/>
        </w:rPr>
        <w:t>anitarnego</w:t>
      </w:r>
      <w:r w:rsidRPr="00CA3F2D">
        <w:rPr>
          <w:rFonts w:asciiTheme="minorHAnsi" w:hAnsiTheme="minorHAnsi" w:cstheme="minorHAnsi"/>
          <w:color w:val="000000"/>
          <w:lang w:bidi="pl-PL"/>
        </w:rPr>
        <w:t>.</w:t>
      </w:r>
      <w:r w:rsidR="00024EC2">
        <w:rPr>
          <w:rFonts w:asciiTheme="minorHAnsi" w:hAnsiTheme="minorHAnsi" w:cstheme="minorHAnsi"/>
          <w:color w:val="000000"/>
          <w:lang w:bidi="pl-PL"/>
        </w:rPr>
        <w:t xml:space="preserve"> U</w:t>
      </w:r>
      <w:r w:rsidR="00024EC2" w:rsidRPr="00024EC2">
        <w:rPr>
          <w:rFonts w:asciiTheme="minorHAnsi" w:hAnsiTheme="minorHAnsi" w:cstheme="minorHAnsi"/>
          <w:color w:val="000000"/>
          <w:lang w:bidi="pl-PL"/>
        </w:rPr>
        <w:t>stala się</w:t>
      </w:r>
      <w:r w:rsidRPr="00024EC2">
        <w:rPr>
          <w:rFonts w:asciiTheme="minorHAnsi" w:hAnsiTheme="minorHAnsi" w:cstheme="minorHAnsi"/>
          <w:color w:val="000000"/>
          <w:lang w:bidi="pl-PL"/>
        </w:rPr>
        <w:t xml:space="preserve"> listy osób przebywających w tym samym czasie </w:t>
      </w:r>
      <w:r w:rsidR="00250B9E">
        <w:rPr>
          <w:rFonts w:asciiTheme="minorHAnsi" w:hAnsiTheme="minorHAnsi" w:cstheme="minorHAnsi"/>
          <w:color w:val="000000"/>
          <w:lang w:bidi="pl-PL"/>
        </w:rPr>
        <w:t>w części/częściach szkoły</w:t>
      </w:r>
      <w:r w:rsidRPr="00024EC2">
        <w:rPr>
          <w:rFonts w:asciiTheme="minorHAnsi" w:hAnsiTheme="minorHAnsi" w:cstheme="minorHAnsi"/>
          <w:color w:val="000000"/>
          <w:lang w:bidi="pl-PL"/>
        </w:rPr>
        <w:t xml:space="preserve">, w których przebywała osoba podejrzana o zakażenie </w:t>
      </w:r>
      <w:r w:rsidR="00BC64C6">
        <w:rPr>
          <w:rFonts w:asciiTheme="minorHAnsi" w:hAnsiTheme="minorHAnsi" w:cstheme="minorHAnsi"/>
          <w:color w:val="000000"/>
          <w:lang w:bidi="pl-PL"/>
        </w:rPr>
        <w:t xml:space="preserve">i </w:t>
      </w:r>
      <w:r w:rsidR="00250B9E">
        <w:rPr>
          <w:rFonts w:asciiTheme="minorHAnsi" w:hAnsiTheme="minorHAnsi" w:cstheme="minorHAnsi"/>
          <w:color w:val="000000"/>
          <w:lang w:bidi="pl-PL"/>
        </w:rPr>
        <w:t>stosuje</w:t>
      </w:r>
      <w:r w:rsidRPr="00024EC2">
        <w:rPr>
          <w:rFonts w:asciiTheme="minorHAnsi" w:hAnsiTheme="minorHAnsi" w:cstheme="minorHAnsi"/>
          <w:color w:val="000000"/>
          <w:lang w:bidi="pl-PL"/>
        </w:rPr>
        <w:t xml:space="preserve"> się do wytycznych Głównego Inspektora Sanitarnego dostępnych na stronie </w:t>
      </w:r>
      <w:hyperlink r:id="rId7" w:history="1">
        <w:r w:rsidRPr="00024EC2">
          <w:rPr>
            <w:rStyle w:val="Hipercze"/>
            <w:rFonts w:asciiTheme="minorHAnsi" w:hAnsiTheme="minorHAnsi" w:cstheme="minorHAnsi"/>
            <w:lang w:bidi="pl-PL"/>
          </w:rPr>
          <w:t>https://www.gov.pl/web/koronawirus/</w:t>
        </w:r>
      </w:hyperlink>
      <w:r w:rsidRPr="00024EC2">
        <w:rPr>
          <w:rFonts w:asciiTheme="minorHAnsi" w:hAnsiTheme="minorHAnsi" w:cstheme="minorHAnsi"/>
          <w:color w:val="000000"/>
          <w:lang w:bidi="pl-PL"/>
        </w:rPr>
        <w:t xml:space="preserve"> oraz https://gis.gov.pl/ odnoszących się do osób, które miały kontakt z zakażonym.</w:t>
      </w:r>
    </w:p>
    <w:p w14:paraId="38FCF344" w14:textId="77777777" w:rsidR="00E424CC" w:rsidRPr="00CA3F2D" w:rsidRDefault="00E424CC" w:rsidP="00CA3F2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B0D36DE" w14:textId="77777777" w:rsidR="00E424CC" w:rsidRPr="00850257" w:rsidRDefault="00E424CC" w:rsidP="00E424CC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</w:p>
    <w:p w14:paraId="24FEC136" w14:textId="77777777" w:rsidR="00E424CC" w:rsidRDefault="00330185" w:rsidP="00E424CC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§ </w:t>
      </w:r>
      <w:r w:rsidR="00660643">
        <w:rPr>
          <w:rFonts w:cs="Calibri"/>
          <w:b/>
          <w:sz w:val="24"/>
          <w:szCs w:val="24"/>
        </w:rPr>
        <w:t>8</w:t>
      </w:r>
      <w:r>
        <w:rPr>
          <w:rFonts w:cs="Calibri"/>
          <w:b/>
          <w:sz w:val="24"/>
          <w:szCs w:val="24"/>
        </w:rPr>
        <w:t xml:space="preserve"> </w:t>
      </w:r>
    </w:p>
    <w:p w14:paraId="5C46F0EF" w14:textId="77777777" w:rsidR="00330185" w:rsidRDefault="00330185" w:rsidP="00E424CC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Organizacja pracy szkoły</w:t>
      </w:r>
      <w:r w:rsidR="00B26562">
        <w:rPr>
          <w:rFonts w:cs="Calibri"/>
          <w:b/>
          <w:sz w:val="24"/>
          <w:szCs w:val="24"/>
        </w:rPr>
        <w:t xml:space="preserve"> w strefie czerwonej/żółtej</w:t>
      </w:r>
    </w:p>
    <w:p w14:paraId="2895E322" w14:textId="77777777" w:rsidR="004460DB" w:rsidRDefault="004460DB" w:rsidP="00E424CC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14:paraId="19374ED2" w14:textId="77777777" w:rsidR="00C8586A" w:rsidRDefault="00C8586A" w:rsidP="00C8586A">
      <w:pPr>
        <w:pStyle w:val="Akapitzlist"/>
        <w:spacing w:after="0" w:line="240" w:lineRule="auto"/>
        <w:ind w:left="360"/>
        <w:jc w:val="both"/>
        <w:rPr>
          <w:rFonts w:cs="Calibri"/>
          <w:sz w:val="24"/>
          <w:szCs w:val="24"/>
        </w:rPr>
      </w:pPr>
    </w:p>
    <w:p w14:paraId="79D77BFE" w14:textId="77777777" w:rsidR="00330185" w:rsidRDefault="00B26562" w:rsidP="002405B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 przypadku włączenia do strefy czerwonej/żółtej powiatu M.</w:t>
      </w:r>
      <w:r w:rsidR="00660643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Częstocho</w:t>
      </w:r>
      <w:r w:rsidR="002405BC">
        <w:rPr>
          <w:rFonts w:cs="Calibri"/>
          <w:sz w:val="24"/>
          <w:szCs w:val="24"/>
        </w:rPr>
        <w:t>wa w szkole wprowadza się obowiązek zachowania dystansu między pracownikami szkoły oraz stosowanie osłony ust i nosa w przestrzeniach wspólnych szkoły (korytarze, szatnia).</w:t>
      </w:r>
    </w:p>
    <w:p w14:paraId="5ABCB7D5" w14:textId="77777777" w:rsidR="002405BC" w:rsidRPr="0012700A" w:rsidRDefault="00757917" w:rsidP="002405B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</w:t>
      </w:r>
      <w:r w:rsidR="002405BC">
        <w:rPr>
          <w:rFonts w:cs="Calibri"/>
          <w:sz w:val="24"/>
          <w:szCs w:val="24"/>
        </w:rPr>
        <w:t>racownicy szkoły zobowiązani są do korzystania</w:t>
      </w:r>
      <w:r w:rsidR="00D3102D">
        <w:rPr>
          <w:rFonts w:cs="Calibri"/>
          <w:sz w:val="24"/>
          <w:szCs w:val="24"/>
        </w:rPr>
        <w:t xml:space="preserve"> wyłącznie</w:t>
      </w:r>
      <w:r w:rsidR="002405BC">
        <w:rPr>
          <w:rFonts w:cs="Calibri"/>
          <w:sz w:val="24"/>
          <w:szCs w:val="24"/>
        </w:rPr>
        <w:t xml:space="preserve"> z wej</w:t>
      </w:r>
      <w:r>
        <w:rPr>
          <w:rFonts w:cs="Calibri"/>
          <w:sz w:val="24"/>
          <w:szCs w:val="24"/>
        </w:rPr>
        <w:t>ścia głównego do szkoły.</w:t>
      </w:r>
    </w:p>
    <w:p w14:paraId="14E54A43" w14:textId="77777777" w:rsidR="00757917" w:rsidRDefault="002405BC" w:rsidP="002405B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>P</w:t>
      </w:r>
      <w:r>
        <w:rPr>
          <w:rFonts w:cs="Calibri"/>
          <w:sz w:val="24"/>
          <w:szCs w:val="24"/>
        </w:rPr>
        <w:t>rzed wejściem do szkoły</w:t>
      </w:r>
      <w:r w:rsidRPr="00850257">
        <w:rPr>
          <w:rFonts w:cs="Calibri"/>
          <w:sz w:val="24"/>
          <w:szCs w:val="24"/>
        </w:rPr>
        <w:t xml:space="preserve"> każdemu </w:t>
      </w:r>
      <w:r>
        <w:rPr>
          <w:rFonts w:cs="Calibri"/>
          <w:sz w:val="24"/>
          <w:szCs w:val="24"/>
        </w:rPr>
        <w:t>pracownikowi</w:t>
      </w:r>
      <w:r w:rsidRPr="00850257">
        <w:rPr>
          <w:rFonts w:cs="Calibri"/>
          <w:sz w:val="24"/>
          <w:szCs w:val="24"/>
        </w:rPr>
        <w:t xml:space="preserve"> mierzona jest temperatura. </w:t>
      </w:r>
      <w:r w:rsidR="00BF5CAD">
        <w:rPr>
          <w:rFonts w:cs="Calibri"/>
          <w:sz w:val="24"/>
          <w:szCs w:val="24"/>
        </w:rPr>
        <w:br/>
      </w:r>
      <w:r w:rsidR="00757917">
        <w:rPr>
          <w:rFonts w:cs="Calibri"/>
          <w:sz w:val="24"/>
          <w:szCs w:val="24"/>
        </w:rPr>
        <w:t>W przypadku gdy jest ona równa lub przekracza 38⁰ C</w:t>
      </w:r>
      <w:r w:rsidR="00BF5CAD">
        <w:rPr>
          <w:rFonts w:cs="Calibri"/>
          <w:sz w:val="24"/>
          <w:szCs w:val="24"/>
        </w:rPr>
        <w:t xml:space="preserve"> pracownik nie podejmuje pracy </w:t>
      </w:r>
      <w:r w:rsidR="00BF5CAD">
        <w:rPr>
          <w:rFonts w:cs="Calibri"/>
          <w:sz w:val="24"/>
          <w:szCs w:val="24"/>
        </w:rPr>
        <w:br/>
        <w:t xml:space="preserve">i powinien skorzystać z </w:t>
      </w:r>
      <w:proofErr w:type="spellStart"/>
      <w:r w:rsidR="00BF5CAD">
        <w:rPr>
          <w:rFonts w:cs="Calibri"/>
          <w:sz w:val="24"/>
          <w:szCs w:val="24"/>
        </w:rPr>
        <w:t>teleporady</w:t>
      </w:r>
      <w:proofErr w:type="spellEnd"/>
      <w:r w:rsidR="00BF5CAD">
        <w:rPr>
          <w:rFonts w:cs="Calibri"/>
          <w:sz w:val="24"/>
          <w:szCs w:val="24"/>
        </w:rPr>
        <w:t xml:space="preserve"> medycznej</w:t>
      </w:r>
      <w:r w:rsidR="00757917">
        <w:rPr>
          <w:rFonts w:cs="Calibri"/>
          <w:sz w:val="24"/>
          <w:szCs w:val="24"/>
        </w:rPr>
        <w:t xml:space="preserve">. </w:t>
      </w:r>
      <w:r w:rsidRPr="0012700A">
        <w:rPr>
          <w:rFonts w:cs="Calibri"/>
          <w:sz w:val="24"/>
          <w:szCs w:val="24"/>
        </w:rPr>
        <w:t>Pomiaru dokonuje wyznaczony przez dyrektora pracownik szkoły wyposażony w odpowiednie środki ochrony (maska lub przyłbica, rękawiczki jednorazowe). Wyniki pomiarów temperatury ciała nie są rejestrow</w:t>
      </w:r>
      <w:r w:rsidR="00757917">
        <w:rPr>
          <w:rFonts w:cs="Calibri"/>
          <w:sz w:val="24"/>
          <w:szCs w:val="24"/>
        </w:rPr>
        <w:t xml:space="preserve">ane. </w:t>
      </w:r>
    </w:p>
    <w:p w14:paraId="3B5EA4B0" w14:textId="77777777" w:rsidR="002405BC" w:rsidRPr="007B17AC" w:rsidRDefault="00757917" w:rsidP="0006348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</w:t>
      </w:r>
      <w:r w:rsidR="002405BC" w:rsidRPr="0012700A">
        <w:rPr>
          <w:rFonts w:cs="Calibri"/>
          <w:sz w:val="24"/>
          <w:szCs w:val="24"/>
        </w:rPr>
        <w:t xml:space="preserve">racownik zobowiązany jest do podpisania zgody na pomiar temperatury ciała. </w:t>
      </w:r>
    </w:p>
    <w:p w14:paraId="38E0BE31" w14:textId="77777777" w:rsidR="00063484" w:rsidRDefault="00063484" w:rsidP="0006348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przypadku wystąpienia niepokojących objawów chorobowych u ucznia należy obowiązkowo dokonać pomiaru temperatury ciała. </w:t>
      </w:r>
      <w:r w:rsidRPr="00063484">
        <w:rPr>
          <w:rFonts w:cs="Calibri"/>
          <w:sz w:val="24"/>
          <w:szCs w:val="24"/>
        </w:rPr>
        <w:t>Jeżeli pomiar termometrem bezdotykowym wynosi 38⁰ C lub wyżej, należy</w:t>
      </w:r>
      <w:r w:rsidR="00206A45">
        <w:rPr>
          <w:rFonts w:cs="Calibri"/>
          <w:sz w:val="24"/>
          <w:szCs w:val="24"/>
        </w:rPr>
        <w:t xml:space="preserve"> odizolować ucznia w wyznaczonym przez dyrektora miejscu zapewniając minimum 2 m odległości od innych osób i niezwłocznie </w:t>
      </w:r>
      <w:r w:rsidRPr="00063484">
        <w:rPr>
          <w:rFonts w:cs="Calibri"/>
          <w:sz w:val="24"/>
          <w:szCs w:val="24"/>
        </w:rPr>
        <w:t xml:space="preserve">powiadomić rodziców/opiekunów ucznia w celu ustalenia sposobu odebrania dziecka ze szkoły oraz przypomnieć o obowiązku skorzystania z </w:t>
      </w:r>
      <w:proofErr w:type="spellStart"/>
      <w:r w:rsidR="00206A45">
        <w:rPr>
          <w:rFonts w:cs="Calibri"/>
          <w:sz w:val="24"/>
          <w:szCs w:val="24"/>
        </w:rPr>
        <w:t>teleporady</w:t>
      </w:r>
      <w:proofErr w:type="spellEnd"/>
      <w:r w:rsidRPr="00063484">
        <w:rPr>
          <w:rFonts w:cs="Calibri"/>
          <w:sz w:val="24"/>
          <w:szCs w:val="24"/>
        </w:rPr>
        <w:t xml:space="preserve"> medycznej.</w:t>
      </w:r>
    </w:p>
    <w:p w14:paraId="20ED37DE" w14:textId="77777777" w:rsidR="000C0B3F" w:rsidRDefault="000C0B3F" w:rsidP="000C0B3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0C0B3F">
        <w:rPr>
          <w:rFonts w:cs="Calibri"/>
          <w:sz w:val="24"/>
          <w:szCs w:val="24"/>
        </w:rPr>
        <w:t xml:space="preserve">W przypadku wystąpienia niepokojących objawów chorobowych u pracownika na stanowisku pracy należy obowiązkowo dokonać pomiaru temperatury ciała. Jeżeli pomiar termometrem bezdotykowym wynosi 38⁰ C lub wyżej, należy stosować zapisy niniejszego regulaminu w </w:t>
      </w:r>
      <w:r w:rsidR="007F43A6">
        <w:rPr>
          <w:rFonts w:cs="Calibri"/>
          <w:b/>
          <w:sz w:val="24"/>
          <w:szCs w:val="24"/>
        </w:rPr>
        <w:t>§ 7</w:t>
      </w:r>
      <w:r w:rsidRPr="000C0B3F">
        <w:rPr>
          <w:rFonts w:cs="Calibri"/>
          <w:b/>
          <w:sz w:val="24"/>
          <w:szCs w:val="24"/>
        </w:rPr>
        <w:t xml:space="preserve"> pkt 2,3,4 </w:t>
      </w:r>
      <w:r w:rsidRPr="000C0B3F">
        <w:rPr>
          <w:rFonts w:cs="Calibri"/>
          <w:sz w:val="24"/>
          <w:szCs w:val="24"/>
        </w:rPr>
        <w:t xml:space="preserve">oraz przypomnieć o obowiązku skorzystania z </w:t>
      </w:r>
      <w:proofErr w:type="spellStart"/>
      <w:r w:rsidR="00206A45">
        <w:rPr>
          <w:rFonts w:cs="Calibri"/>
          <w:sz w:val="24"/>
          <w:szCs w:val="24"/>
        </w:rPr>
        <w:t>teleporady</w:t>
      </w:r>
      <w:proofErr w:type="spellEnd"/>
      <w:r w:rsidRPr="000C0B3F">
        <w:rPr>
          <w:rFonts w:cs="Calibri"/>
          <w:sz w:val="24"/>
          <w:szCs w:val="24"/>
        </w:rPr>
        <w:t xml:space="preserve"> medycznej.</w:t>
      </w:r>
    </w:p>
    <w:p w14:paraId="4784FFDD" w14:textId="77777777" w:rsidR="00206A45" w:rsidRPr="000C0B3F" w:rsidRDefault="00206A45" w:rsidP="000C0B3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Zabrania się organizowania wyjść grupowych poza teren szkoły i wycieczek szkolnych.</w:t>
      </w:r>
    </w:p>
    <w:p w14:paraId="54588E4F" w14:textId="77777777" w:rsidR="000C0B3F" w:rsidRPr="00063484" w:rsidRDefault="000C0B3F" w:rsidP="000C0B3F">
      <w:pPr>
        <w:pStyle w:val="Akapitzlist"/>
        <w:spacing w:after="0" w:line="240" w:lineRule="auto"/>
        <w:ind w:left="360"/>
        <w:jc w:val="both"/>
        <w:rPr>
          <w:rFonts w:cs="Calibri"/>
          <w:sz w:val="24"/>
          <w:szCs w:val="24"/>
        </w:rPr>
      </w:pPr>
    </w:p>
    <w:p w14:paraId="64586269" w14:textId="77777777" w:rsidR="00E424CC" w:rsidRPr="00850257" w:rsidRDefault="00E424CC" w:rsidP="00E424CC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2DC43DB2" w14:textId="77777777" w:rsidR="00E424CC" w:rsidRPr="00850257" w:rsidRDefault="001D649F" w:rsidP="00E424CC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§ </w:t>
      </w:r>
      <w:r w:rsidR="00660643">
        <w:rPr>
          <w:rFonts w:cs="Calibri"/>
          <w:b/>
          <w:sz w:val="24"/>
          <w:szCs w:val="24"/>
        </w:rPr>
        <w:t>9</w:t>
      </w:r>
    </w:p>
    <w:p w14:paraId="5C7FB08D" w14:textId="77777777" w:rsidR="00E424CC" w:rsidRPr="00850257" w:rsidRDefault="00E424CC" w:rsidP="00E424CC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850257">
        <w:rPr>
          <w:rFonts w:cs="Calibri"/>
          <w:b/>
          <w:sz w:val="24"/>
          <w:szCs w:val="24"/>
        </w:rPr>
        <w:t>Pozostałe regulacje</w:t>
      </w:r>
    </w:p>
    <w:p w14:paraId="29A4F7BA" w14:textId="77777777" w:rsidR="00E424CC" w:rsidRPr="00850257" w:rsidRDefault="00E424CC" w:rsidP="00E424CC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38C060A1" w14:textId="77777777" w:rsidR="00C8586A" w:rsidRDefault="00C8586A" w:rsidP="00C8586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Zgodnie z wytycznymi MEN dyrektor szkoły zapewnia organizację szkoły w trzech wariantach: A, B, lub C.</w:t>
      </w:r>
    </w:p>
    <w:p w14:paraId="4747D3F5" w14:textId="77777777" w:rsidR="00C8586A" w:rsidRDefault="00C8586A" w:rsidP="00C8586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Wariant A - tradycyjna forma kształcenia. W szkole funkcjonuje tradycyjne kształcenie. Obowiązują wytyczne GIS, MZ i MEN dla szkół i placówek oświatowych. W przypadku wystąpienia zagrożenia epidemiologicznego dyrektor szkoły, po uzyskaniu pozytywnej opinii Państwowego Powiatowego Inspektora Sanitarnego i za zgodą organu </w:t>
      </w:r>
      <w:r>
        <w:rPr>
          <w:rFonts w:cs="Calibri"/>
          <w:sz w:val="24"/>
          <w:szCs w:val="24"/>
        </w:rPr>
        <w:lastRenderedPageBreak/>
        <w:t>prowadzącego, będzie mógł częściowo lub w całości zawiesić sta</w:t>
      </w:r>
      <w:r w:rsidR="00216DB5">
        <w:rPr>
          <w:rFonts w:cs="Calibri"/>
          <w:sz w:val="24"/>
          <w:szCs w:val="24"/>
        </w:rPr>
        <w:t>cjonarną pracę szkoły</w:t>
      </w:r>
      <w:r>
        <w:rPr>
          <w:rFonts w:cs="Calibri"/>
          <w:sz w:val="24"/>
          <w:szCs w:val="24"/>
        </w:rPr>
        <w:t>. Wówczas dopuszczalne będą dwa warianty kształcenia: B i C.</w:t>
      </w:r>
    </w:p>
    <w:p w14:paraId="299B452F" w14:textId="77777777" w:rsidR="00C8586A" w:rsidRDefault="00C8586A" w:rsidP="00C8586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Wariant B - mieszana forma kształcenia (hybrydowa). Dyrektor będzie mógł zawiesić zajęcia grupy, grupy wychowawczej, oddziału, klasy, etapu edukacyjne</w:t>
      </w:r>
      <w:r w:rsidR="007C5AFB">
        <w:rPr>
          <w:rFonts w:cs="Calibri"/>
          <w:sz w:val="24"/>
          <w:szCs w:val="24"/>
        </w:rPr>
        <w:t>go lub całej szkoły</w:t>
      </w:r>
      <w:r>
        <w:rPr>
          <w:rFonts w:cs="Calibri"/>
          <w:sz w:val="24"/>
          <w:szCs w:val="24"/>
        </w:rPr>
        <w:t>, w zakresie wszystkich lub poszczególnych zajęć i prowadzić kształcenie na odległość</w:t>
      </w:r>
      <w:r w:rsidR="00216DB5">
        <w:rPr>
          <w:rFonts w:cs="Calibri"/>
          <w:sz w:val="24"/>
          <w:szCs w:val="24"/>
        </w:rPr>
        <w:t xml:space="preserve"> -nauczanie</w:t>
      </w:r>
      <w:r w:rsidR="007C5AFB">
        <w:rPr>
          <w:rFonts w:cs="Calibri"/>
          <w:sz w:val="24"/>
          <w:szCs w:val="24"/>
        </w:rPr>
        <w:t xml:space="preserve"> zdalne</w:t>
      </w:r>
      <w:r>
        <w:rPr>
          <w:rFonts w:cs="Calibri"/>
          <w:sz w:val="24"/>
          <w:szCs w:val="24"/>
        </w:rPr>
        <w:t xml:space="preserve">. Będzie to zależało od sytuacji epidemicznej w mieście Częstochowa lub samej szkole. Decyzję podejmie dyrektor po uzyskaniu zgody organu prowadzącego </w:t>
      </w:r>
      <w:r>
        <w:rPr>
          <w:rFonts w:cs="Calibri"/>
          <w:sz w:val="24"/>
          <w:szCs w:val="24"/>
        </w:rPr>
        <w:br/>
        <w:t xml:space="preserve">i otrzymaniu pozytywnej opinii Państwowego Powiatowego Inspektora Sanitarnego. Opinie te, będzie można - z uwagi na konieczność podejmowania szybkiej decyzji </w:t>
      </w:r>
      <w:r>
        <w:rPr>
          <w:rFonts w:cs="Calibri"/>
          <w:sz w:val="24"/>
          <w:szCs w:val="24"/>
        </w:rPr>
        <w:br/>
        <w:t>- uzyskać pisemnie, ustnie, za pomocą maila, telefonu.</w:t>
      </w:r>
    </w:p>
    <w:p w14:paraId="44B9D41F" w14:textId="77777777" w:rsidR="00C8586A" w:rsidRDefault="00C8586A" w:rsidP="00C8586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Wariant C - kształcenie zdalne. Dyrektor szkoły podejmuje decyzję o zawieszeniu zajęć stacjonarnych na określony czas i wprowadzeniu w całej szkole kształcenia na odległość</w:t>
      </w:r>
      <w:r w:rsidR="00216DB5">
        <w:rPr>
          <w:rFonts w:cs="Calibri"/>
          <w:sz w:val="24"/>
          <w:szCs w:val="24"/>
        </w:rPr>
        <w:t>- nauczania zdalnego</w:t>
      </w:r>
      <w:r>
        <w:rPr>
          <w:rFonts w:cs="Calibri"/>
          <w:sz w:val="24"/>
          <w:szCs w:val="24"/>
        </w:rPr>
        <w:t xml:space="preserve">. Konieczna będzie w tym przypadku zgoda organu prowadzącego </w:t>
      </w:r>
      <w:r>
        <w:rPr>
          <w:rFonts w:cs="Calibri"/>
          <w:sz w:val="24"/>
          <w:szCs w:val="24"/>
        </w:rPr>
        <w:br/>
        <w:t>i pozytywna opinia Państwowego Powiatowego Inspektora Sanitarnego. Minister Edukacji Narodowej nadal zachowuje uprawnienia do ograniczenia zajęć w szkołach na terenie kraju.</w:t>
      </w:r>
    </w:p>
    <w:p w14:paraId="280B7E02" w14:textId="77777777" w:rsidR="00216DB5" w:rsidRDefault="00216DB5" w:rsidP="00216DB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Od dnia 1</w:t>
      </w:r>
      <w:r w:rsidR="00C8586A">
        <w:rPr>
          <w:rFonts w:cs="Calibri"/>
          <w:sz w:val="24"/>
          <w:szCs w:val="24"/>
        </w:rPr>
        <w:t xml:space="preserve"> września 2020r. kształcenie w Zespole Szkół Specjalnych nr 45 w Częstochowie prowadzone jest w formie tradycyjnej - wariant A.</w:t>
      </w:r>
    </w:p>
    <w:p w14:paraId="5BEDD6E9" w14:textId="77777777" w:rsidR="00E424CC" w:rsidRPr="00216DB5" w:rsidRDefault="00E424CC" w:rsidP="00216DB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216DB5">
        <w:rPr>
          <w:rFonts w:cs="Calibri"/>
          <w:sz w:val="24"/>
          <w:szCs w:val="24"/>
        </w:rPr>
        <w:t>Informacje organizacyjne dotyczące zapobiegania i przeciwdziałania COVID-19</w:t>
      </w:r>
      <w:r w:rsidRPr="00216DB5">
        <w:rPr>
          <w:rFonts w:cs="Calibri"/>
          <w:sz w:val="24"/>
          <w:szCs w:val="24"/>
        </w:rPr>
        <w:br/>
        <w:t>w szkole są umieszczone na szkolnej stronie internetowej, a także wywieszone są przy wejściu głównym szkoły.</w:t>
      </w:r>
    </w:p>
    <w:p w14:paraId="4E5A8DB9" w14:textId="77777777" w:rsidR="00E424CC" w:rsidRDefault="00E424CC" w:rsidP="00E424CC">
      <w:pPr>
        <w:numPr>
          <w:ilvl w:val="0"/>
          <w:numId w:val="7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Przy wejściu głównym szkoły z</w:t>
      </w:r>
      <w:r w:rsidRPr="00850257">
        <w:rPr>
          <w:rFonts w:cs="Calibri"/>
          <w:sz w:val="24"/>
          <w:szCs w:val="24"/>
        </w:rPr>
        <w:t>najdują się aktualne numery telefonów d</w:t>
      </w:r>
      <w:r>
        <w:rPr>
          <w:rFonts w:cs="Calibri"/>
          <w:sz w:val="24"/>
          <w:szCs w:val="24"/>
        </w:rPr>
        <w:t>o: organu prowadzącego, kuratorium</w:t>
      </w:r>
      <w:r w:rsidRPr="00850257">
        <w:rPr>
          <w:rFonts w:cs="Calibri"/>
          <w:sz w:val="24"/>
          <w:szCs w:val="24"/>
        </w:rPr>
        <w:t xml:space="preserve"> oświaty, stacji sanitarno-epidemiologicznej</w:t>
      </w:r>
      <w:r>
        <w:rPr>
          <w:rFonts w:cs="Calibri"/>
          <w:sz w:val="24"/>
          <w:szCs w:val="24"/>
        </w:rPr>
        <w:t>, oddziału szpitala zakaźnego</w:t>
      </w:r>
      <w:r w:rsidRPr="00850257">
        <w:rPr>
          <w:rFonts w:cs="Calibri"/>
          <w:sz w:val="24"/>
          <w:szCs w:val="24"/>
        </w:rPr>
        <w:t xml:space="preserve"> oraz służb medycznych.</w:t>
      </w:r>
    </w:p>
    <w:p w14:paraId="02FBCD53" w14:textId="77777777" w:rsidR="00E424CC" w:rsidRDefault="00E424CC" w:rsidP="00E424CC">
      <w:pPr>
        <w:numPr>
          <w:ilvl w:val="0"/>
          <w:numId w:val="7"/>
        </w:numPr>
        <w:spacing w:after="0" w:line="259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Zaleca się ś</w:t>
      </w:r>
      <w:r w:rsidRPr="0099391C">
        <w:rPr>
          <w:rFonts w:cs="Calibri"/>
          <w:sz w:val="24"/>
          <w:szCs w:val="24"/>
        </w:rPr>
        <w:t xml:space="preserve">ledzenie informacji umieszczanych na stronach internetowych Głównego Inspektoratu Sanitarnego i Ministerstwa Zdrowia, wytycznych i zaleceń w zakresie </w:t>
      </w:r>
      <w:proofErr w:type="spellStart"/>
      <w:r w:rsidRPr="0099391C">
        <w:rPr>
          <w:rFonts w:cs="Calibri"/>
          <w:sz w:val="24"/>
          <w:szCs w:val="24"/>
        </w:rPr>
        <w:t>koronawirusa</w:t>
      </w:r>
      <w:proofErr w:type="spellEnd"/>
      <w:r w:rsidRPr="0099391C">
        <w:rPr>
          <w:rFonts w:cs="Calibri"/>
          <w:sz w:val="24"/>
          <w:szCs w:val="24"/>
        </w:rPr>
        <w:t xml:space="preserve"> (SARS-CoV-2), w tym zasad bezpiecznego postępowania.</w:t>
      </w:r>
    </w:p>
    <w:p w14:paraId="110097D6" w14:textId="77777777" w:rsidR="00216DB5" w:rsidRDefault="00216DB5" w:rsidP="00216DB5">
      <w:pPr>
        <w:numPr>
          <w:ilvl w:val="0"/>
          <w:numId w:val="7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Postanowienia zawarte w niniejszym Regulaminie mogą być na bieżąco uzupełniane </w:t>
      </w:r>
      <w:r>
        <w:rPr>
          <w:rFonts w:cs="Calibri"/>
          <w:sz w:val="24"/>
          <w:szCs w:val="24"/>
        </w:rPr>
        <w:br/>
        <w:t xml:space="preserve">i korygowane w miarę potrzeb i konieczności zastosowania innych rozwiązań nieujętych w Regulaminie oraz mogą być zmieniane przez dyrektora szkoły na podstawie aktów prawnych i wytycznych MEN, MZ, GIS. </w:t>
      </w:r>
    </w:p>
    <w:p w14:paraId="5ECDA670" w14:textId="77777777" w:rsidR="00E424CC" w:rsidRPr="00216DB5" w:rsidRDefault="00572B5F" w:rsidP="00216DB5">
      <w:pPr>
        <w:numPr>
          <w:ilvl w:val="0"/>
          <w:numId w:val="7"/>
        </w:numPr>
        <w:spacing w:after="0" w:line="259" w:lineRule="auto"/>
        <w:jc w:val="both"/>
        <w:rPr>
          <w:rFonts w:cs="Calibri"/>
          <w:sz w:val="24"/>
          <w:szCs w:val="24"/>
        </w:rPr>
      </w:pPr>
      <w:r w:rsidRPr="00216DB5">
        <w:rPr>
          <w:rFonts w:cs="Calibri"/>
          <w:sz w:val="24"/>
          <w:szCs w:val="24"/>
        </w:rPr>
        <w:t>Z treścią niniejszego regulaminu</w:t>
      </w:r>
      <w:r w:rsidR="00E424CC" w:rsidRPr="00216DB5">
        <w:rPr>
          <w:rFonts w:cs="Calibri"/>
          <w:sz w:val="24"/>
          <w:szCs w:val="24"/>
        </w:rPr>
        <w:t xml:space="preserve"> zaznajamia się pracowników szkoły oraz rodziców </w:t>
      </w:r>
      <w:r w:rsidR="00E424CC" w:rsidRPr="00216DB5">
        <w:rPr>
          <w:rFonts w:cs="Calibri"/>
          <w:sz w:val="24"/>
          <w:szCs w:val="24"/>
        </w:rPr>
        <w:br/>
        <w:t>i opiekunów prawnych uczniów.</w:t>
      </w:r>
    </w:p>
    <w:p w14:paraId="1277024A" w14:textId="77777777" w:rsidR="00E424CC" w:rsidRDefault="00E424CC" w:rsidP="00E424CC"/>
    <w:p w14:paraId="7A9F7E10" w14:textId="77777777" w:rsidR="001D649F" w:rsidRDefault="001D649F" w:rsidP="001D649F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§ </w:t>
      </w:r>
      <w:r w:rsidR="00660643">
        <w:rPr>
          <w:rFonts w:cs="Calibri"/>
          <w:b/>
          <w:sz w:val="24"/>
          <w:szCs w:val="24"/>
        </w:rPr>
        <w:t>10</w:t>
      </w:r>
    </w:p>
    <w:p w14:paraId="53B419F5" w14:textId="77777777" w:rsidR="001D649F" w:rsidRPr="001D649F" w:rsidRDefault="001D649F" w:rsidP="001D649F">
      <w:pPr>
        <w:jc w:val="center"/>
        <w:rPr>
          <w:rFonts w:cs="Arial"/>
          <w:b/>
          <w:sz w:val="24"/>
          <w:szCs w:val="24"/>
        </w:rPr>
      </w:pPr>
      <w:r w:rsidRPr="001D649F">
        <w:rPr>
          <w:rFonts w:eastAsia="Times New Roman" w:cs="Arial"/>
          <w:b/>
          <w:sz w:val="24"/>
          <w:szCs w:val="24"/>
        </w:rPr>
        <w:t xml:space="preserve">Informacje dotyczące przetwarzania danych osobowych </w:t>
      </w:r>
    </w:p>
    <w:p w14:paraId="3F54A671" w14:textId="77777777" w:rsidR="001D649F" w:rsidRPr="001D649F" w:rsidRDefault="001D649F" w:rsidP="001D649F">
      <w:pPr>
        <w:jc w:val="both"/>
        <w:rPr>
          <w:rFonts w:cs="Arial"/>
          <w:sz w:val="24"/>
          <w:szCs w:val="24"/>
        </w:rPr>
      </w:pPr>
      <w:r w:rsidRPr="001D649F">
        <w:rPr>
          <w:rFonts w:cs="Arial"/>
          <w:sz w:val="24"/>
          <w:szCs w:val="24"/>
        </w:rPr>
        <w:t xml:space="preserve">W związku z realizacją wymogów Rozporządzenia Parlamentu Europejskiego i Rady (UE) 2016/679 z dnia 27 kwietnia 2016 r. w sprawie ochrony osób fizycznych </w:t>
      </w:r>
      <w:r w:rsidRPr="001D649F">
        <w:rPr>
          <w:rFonts w:cs="Arial"/>
          <w:sz w:val="24"/>
          <w:szCs w:val="24"/>
        </w:rPr>
        <w:br/>
        <w:t>w związku z przetwarzaniem danych osobowych i w sprawie swobodnego przepływu takich danych oraz uchylenia dyrektywy 95/46/WE (ogólne rozporządzenie o ochronie danych zwane w skrócie „RODO”) (Dz. Urz. UE L 119 z 04.05.2016, str. 1 ze zm.) pragniemy poinformować, że:</w:t>
      </w:r>
    </w:p>
    <w:p w14:paraId="2D82201C" w14:textId="77777777" w:rsidR="001D649F" w:rsidRPr="001D649F" w:rsidRDefault="001D649F" w:rsidP="001D649F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1D649F">
        <w:rPr>
          <w:rFonts w:cs="Arial"/>
          <w:sz w:val="24"/>
          <w:szCs w:val="24"/>
        </w:rPr>
        <w:lastRenderedPageBreak/>
        <w:t xml:space="preserve">Administratorem danych osobowych jest </w:t>
      </w:r>
      <w:r w:rsidRPr="001D649F">
        <w:rPr>
          <w:rFonts w:cs="Calibri"/>
          <w:sz w:val="24"/>
          <w:szCs w:val="24"/>
        </w:rPr>
        <w:t>osobowych jest Zespół Szkół Specjalnych nr 45 ul. Czecha 15, 42-224 Częstochowa</w:t>
      </w:r>
      <w:r w:rsidRPr="001D649F">
        <w:rPr>
          <w:rFonts w:cs="Arial"/>
          <w:sz w:val="24"/>
          <w:szCs w:val="24"/>
        </w:rPr>
        <w:t xml:space="preserve"> tel.: 34 324 65 35, e-mail: </w:t>
      </w:r>
      <w:hyperlink r:id="rId8" w:history="1">
        <w:r w:rsidRPr="001D649F">
          <w:rPr>
            <w:rStyle w:val="Hipercze"/>
            <w:rFonts w:cs="Arial"/>
            <w:sz w:val="24"/>
            <w:szCs w:val="24"/>
          </w:rPr>
          <w:t>zss45@edukacja.czestochowa.pl</w:t>
        </w:r>
      </w:hyperlink>
    </w:p>
    <w:p w14:paraId="74168A97" w14:textId="77777777" w:rsidR="001D649F" w:rsidRPr="001D649F" w:rsidRDefault="001D649F" w:rsidP="001D649F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1D649F">
        <w:rPr>
          <w:rFonts w:cs="Arial"/>
          <w:sz w:val="24"/>
          <w:szCs w:val="24"/>
        </w:rPr>
        <w:t xml:space="preserve">Kontakt z Inspektorem Ochrony Danych możliwy jest pod adresem e-mail </w:t>
      </w:r>
      <w:hyperlink r:id="rId9" w:history="1">
        <w:r w:rsidRPr="001D649F">
          <w:rPr>
            <w:rStyle w:val="Hipercze"/>
            <w:rFonts w:cs="Arial"/>
            <w:sz w:val="24"/>
            <w:szCs w:val="24"/>
          </w:rPr>
          <w:t>iod.bfo@edukacja.czestochowa.pl</w:t>
        </w:r>
      </w:hyperlink>
      <w:r w:rsidRPr="001D649F">
        <w:rPr>
          <w:rFonts w:cs="Arial"/>
          <w:sz w:val="24"/>
          <w:szCs w:val="24"/>
        </w:rPr>
        <w:t xml:space="preserve"> lub numer telefonu 34 370 63 14.</w:t>
      </w:r>
    </w:p>
    <w:p w14:paraId="1FCFBA71" w14:textId="77777777" w:rsidR="001D649F" w:rsidRPr="001D649F" w:rsidRDefault="001D649F" w:rsidP="001D649F">
      <w:pPr>
        <w:numPr>
          <w:ilvl w:val="0"/>
          <w:numId w:val="5"/>
        </w:numPr>
        <w:tabs>
          <w:tab w:val="left" w:pos="284"/>
        </w:tabs>
        <w:spacing w:after="0"/>
        <w:ind w:left="284" w:right="168" w:hanging="284"/>
        <w:jc w:val="both"/>
        <w:rPr>
          <w:rFonts w:cs="Arial"/>
          <w:sz w:val="24"/>
          <w:szCs w:val="24"/>
        </w:rPr>
      </w:pPr>
      <w:r w:rsidRPr="001D649F">
        <w:rPr>
          <w:rFonts w:cs="Arial"/>
          <w:sz w:val="24"/>
          <w:szCs w:val="24"/>
        </w:rPr>
        <w:t>Dane osobowe będą przetwarzane w celu zapewnienia</w:t>
      </w:r>
      <w:r w:rsidRPr="001D649F">
        <w:rPr>
          <w:rFonts w:eastAsia="Times New Roman" w:cs="Arial"/>
          <w:sz w:val="24"/>
          <w:szCs w:val="24"/>
        </w:rPr>
        <w:t xml:space="preserve"> bezpiecznych i higienicznych warunków nauki oraz pracy  </w:t>
      </w:r>
      <w:r w:rsidRPr="001D649F">
        <w:rPr>
          <w:rFonts w:cs="Arial"/>
          <w:sz w:val="24"/>
          <w:szCs w:val="24"/>
        </w:rPr>
        <w:t>w okresie epidemii COVID-19 na podstawie obowiązujących przepisów pracy, zgodnie z art. 6 ust. 1 lit. c oraz art. 9 ust. 2 lit. i RODO.</w:t>
      </w:r>
    </w:p>
    <w:p w14:paraId="7F3056FD" w14:textId="77777777" w:rsidR="001D649F" w:rsidRPr="001D649F" w:rsidRDefault="001D649F" w:rsidP="001D649F">
      <w:pPr>
        <w:numPr>
          <w:ilvl w:val="0"/>
          <w:numId w:val="5"/>
        </w:numPr>
        <w:tabs>
          <w:tab w:val="left" w:pos="284"/>
        </w:tabs>
        <w:spacing w:after="0"/>
        <w:ind w:left="284" w:right="168" w:hanging="284"/>
        <w:jc w:val="both"/>
        <w:rPr>
          <w:rFonts w:cs="Arial"/>
          <w:sz w:val="24"/>
          <w:szCs w:val="24"/>
        </w:rPr>
      </w:pPr>
      <w:r w:rsidRPr="001D649F">
        <w:rPr>
          <w:rFonts w:cs="Arial"/>
          <w:noProof/>
          <w:sz w:val="24"/>
          <w:szCs w:val="24"/>
        </w:rPr>
        <w:t xml:space="preserve">Dane osobowe będą przekazywane wyłącznie podmiotom uprawnionym do ich przetwarzania  na podstawie umowy zawartej z Administratorem danych lub na podstawie przepisów prawa, w szczególności Powiatowej Stacji Sanitarno-Epidemiologicznej w Częstochowie.   </w:t>
      </w:r>
    </w:p>
    <w:p w14:paraId="7C863539" w14:textId="77777777" w:rsidR="001D649F" w:rsidRPr="001D649F" w:rsidRDefault="001D649F" w:rsidP="001D649F">
      <w:pPr>
        <w:numPr>
          <w:ilvl w:val="0"/>
          <w:numId w:val="5"/>
        </w:numPr>
        <w:spacing w:after="0"/>
        <w:ind w:left="284" w:right="168" w:hanging="284"/>
        <w:jc w:val="both"/>
        <w:rPr>
          <w:rFonts w:cs="Arial"/>
          <w:sz w:val="24"/>
          <w:szCs w:val="24"/>
        </w:rPr>
      </w:pPr>
      <w:r w:rsidRPr="001D649F">
        <w:rPr>
          <w:rFonts w:cs="Arial"/>
          <w:sz w:val="24"/>
          <w:szCs w:val="24"/>
        </w:rPr>
        <w:t>Dane osobowe będą przetwarzane do momentu realizacji celu określonego w pkt. 3. Następnie przechowywane będą w celach archiwalnych, zgodnie z Jednolitym Rzeczowym Wykazem Akt, który dostępny jest w sekretariacie szkoły.</w:t>
      </w:r>
    </w:p>
    <w:p w14:paraId="43B4BBBA" w14:textId="77777777" w:rsidR="001D649F" w:rsidRPr="001D649F" w:rsidRDefault="001D649F" w:rsidP="001D649F">
      <w:pPr>
        <w:numPr>
          <w:ilvl w:val="0"/>
          <w:numId w:val="5"/>
        </w:numPr>
        <w:tabs>
          <w:tab w:val="left" w:pos="284"/>
        </w:tabs>
        <w:spacing w:after="0"/>
        <w:ind w:left="284" w:right="168" w:hanging="284"/>
        <w:jc w:val="both"/>
        <w:rPr>
          <w:rFonts w:cs="Arial"/>
          <w:sz w:val="24"/>
          <w:szCs w:val="24"/>
        </w:rPr>
      </w:pPr>
      <w:r w:rsidRPr="001D649F">
        <w:rPr>
          <w:rFonts w:cs="Arial"/>
          <w:sz w:val="24"/>
          <w:szCs w:val="24"/>
        </w:rPr>
        <w:t>Posiadają Państwo prawo do żądania od Administratora danych dostępu do swoich danych osobowych, ich sprostowania, usunięcia lub ograniczenia przetwarzania.</w:t>
      </w:r>
    </w:p>
    <w:p w14:paraId="07929754" w14:textId="77777777" w:rsidR="001D649F" w:rsidRPr="001D649F" w:rsidRDefault="001D649F" w:rsidP="001D649F">
      <w:pPr>
        <w:numPr>
          <w:ilvl w:val="0"/>
          <w:numId w:val="5"/>
        </w:numPr>
        <w:tabs>
          <w:tab w:val="left" w:pos="284"/>
        </w:tabs>
        <w:spacing w:after="0"/>
        <w:ind w:left="284" w:right="168" w:hanging="284"/>
        <w:jc w:val="both"/>
        <w:rPr>
          <w:rFonts w:cs="Arial"/>
          <w:sz w:val="24"/>
          <w:szCs w:val="24"/>
        </w:rPr>
      </w:pPr>
      <w:r w:rsidRPr="001D649F">
        <w:rPr>
          <w:rFonts w:cs="Arial"/>
          <w:sz w:val="24"/>
          <w:szCs w:val="24"/>
        </w:rPr>
        <w:t>Przysługuje Państwu prawo do wniesienia skargi do organu nadzorczego – Prezesa Urzędu Ochrony Danych Osobowych (na adres Prezes Urzędu Ochrony Danych Osobowych, ul. Stawki 2, 00 - 193 Warszawa, tel. 22 531 03 00).</w:t>
      </w:r>
    </w:p>
    <w:p w14:paraId="1DC4334E" w14:textId="77777777" w:rsidR="001D649F" w:rsidRPr="001D649F" w:rsidRDefault="001D649F" w:rsidP="001D649F">
      <w:pPr>
        <w:numPr>
          <w:ilvl w:val="0"/>
          <w:numId w:val="5"/>
        </w:numPr>
        <w:tabs>
          <w:tab w:val="left" w:pos="284"/>
        </w:tabs>
        <w:spacing w:after="0"/>
        <w:ind w:left="284" w:right="168" w:hanging="284"/>
        <w:jc w:val="both"/>
        <w:rPr>
          <w:rFonts w:cs="Arial"/>
          <w:sz w:val="24"/>
          <w:szCs w:val="24"/>
        </w:rPr>
      </w:pPr>
      <w:r w:rsidRPr="001D649F">
        <w:rPr>
          <w:rFonts w:eastAsia="Times New Roman" w:cs="Arial"/>
          <w:sz w:val="24"/>
          <w:szCs w:val="24"/>
        </w:rPr>
        <w:t>Podanie danych osobowych jest wymogiem ustawowym i jest obowiązkowe ze względu na przepisy prawa w szczególności zapewnienia bezpiecznych i higienicznych warunków nauki oraz pracy w okresie epidemii COVID-19.</w:t>
      </w:r>
    </w:p>
    <w:p w14:paraId="0AF0FD3F" w14:textId="77777777" w:rsidR="001D649F" w:rsidRPr="001D649F" w:rsidRDefault="001D649F" w:rsidP="001D649F">
      <w:pPr>
        <w:spacing w:after="0"/>
        <w:ind w:right="168"/>
        <w:jc w:val="both"/>
        <w:rPr>
          <w:rFonts w:eastAsia="Times New Roman" w:cs="Arial"/>
          <w:sz w:val="24"/>
          <w:szCs w:val="24"/>
        </w:rPr>
      </w:pPr>
    </w:p>
    <w:p w14:paraId="5A301F6B" w14:textId="77777777" w:rsidR="000A5677" w:rsidRDefault="000A5677"/>
    <w:sectPr w:rsidR="000A5677" w:rsidSect="00BD56D0">
      <w:headerReference w:type="default" r:id="rId10"/>
      <w:footerReference w:type="default" r:id="rId11"/>
      <w:pgSz w:w="11906" w:h="16838" w:code="9"/>
      <w:pgMar w:top="1418" w:right="1418" w:bottom="1418" w:left="1418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D12DD" w14:textId="77777777" w:rsidR="00F45AD7" w:rsidRDefault="00F45AD7" w:rsidP="00E424CC">
      <w:pPr>
        <w:spacing w:after="0" w:line="240" w:lineRule="auto"/>
      </w:pPr>
      <w:r>
        <w:separator/>
      </w:r>
    </w:p>
  </w:endnote>
  <w:endnote w:type="continuationSeparator" w:id="0">
    <w:p w14:paraId="5EBC93EF" w14:textId="77777777" w:rsidR="00F45AD7" w:rsidRDefault="00F45AD7" w:rsidP="00E42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ahom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6C563" w14:textId="77777777" w:rsidR="004B5B9C" w:rsidRDefault="00266E7C">
    <w:pPr>
      <w:pStyle w:val="Stopka"/>
      <w:jc w:val="right"/>
    </w:pPr>
    <w:r>
      <w:rPr>
        <w:noProof/>
      </w:rPr>
      <w:fldChar w:fldCharType="begin"/>
    </w:r>
    <w:r w:rsidR="00082EA4">
      <w:rPr>
        <w:noProof/>
      </w:rPr>
      <w:instrText>PAGE   \* MERGEFORMAT</w:instrText>
    </w:r>
    <w:r>
      <w:rPr>
        <w:noProof/>
      </w:rPr>
      <w:fldChar w:fldCharType="separate"/>
    </w:r>
    <w:r w:rsidR="00537D99">
      <w:rPr>
        <w:noProof/>
      </w:rPr>
      <w:t>2</w:t>
    </w:r>
    <w:r>
      <w:rPr>
        <w:noProof/>
      </w:rPr>
      <w:fldChar w:fldCharType="end"/>
    </w:r>
  </w:p>
  <w:p w14:paraId="55EF4BBE" w14:textId="77777777" w:rsidR="004B5B9C" w:rsidRDefault="00F45A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7B400" w14:textId="77777777" w:rsidR="00F45AD7" w:rsidRDefault="00F45AD7" w:rsidP="00E424CC">
      <w:pPr>
        <w:spacing w:after="0" w:line="240" w:lineRule="auto"/>
      </w:pPr>
      <w:r>
        <w:separator/>
      </w:r>
    </w:p>
  </w:footnote>
  <w:footnote w:type="continuationSeparator" w:id="0">
    <w:p w14:paraId="46A1952E" w14:textId="77777777" w:rsidR="00F45AD7" w:rsidRDefault="00F45AD7" w:rsidP="00E42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0CDF0" w14:textId="77777777" w:rsidR="0059170E" w:rsidRDefault="00F45AD7" w:rsidP="00E424C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767F4"/>
    <w:multiLevelType w:val="hybridMultilevel"/>
    <w:tmpl w:val="A2A657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4A43A4"/>
    <w:multiLevelType w:val="hybridMultilevel"/>
    <w:tmpl w:val="5CAEE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41F7D"/>
    <w:multiLevelType w:val="hybridMultilevel"/>
    <w:tmpl w:val="0440651C"/>
    <w:lvl w:ilvl="0" w:tplc="4132747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865664"/>
    <w:multiLevelType w:val="hybridMultilevel"/>
    <w:tmpl w:val="5BB6D8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E43AEC"/>
    <w:multiLevelType w:val="hybridMultilevel"/>
    <w:tmpl w:val="F4D41F12"/>
    <w:lvl w:ilvl="0" w:tplc="EE6C59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969CD"/>
    <w:multiLevelType w:val="hybridMultilevel"/>
    <w:tmpl w:val="7E16B9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103D1E"/>
    <w:multiLevelType w:val="multilevel"/>
    <w:tmpl w:val="4574F980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 w15:restartNumberingAfterBreak="0">
    <w:nsid w:val="36EC2F33"/>
    <w:multiLevelType w:val="multilevel"/>
    <w:tmpl w:val="C8FAB1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6346C"/>
    <w:multiLevelType w:val="hybridMultilevel"/>
    <w:tmpl w:val="5ADCFB5E"/>
    <w:lvl w:ilvl="0" w:tplc="D0169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F506F3"/>
    <w:multiLevelType w:val="hybridMultilevel"/>
    <w:tmpl w:val="D82EE6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487936"/>
    <w:multiLevelType w:val="hybridMultilevel"/>
    <w:tmpl w:val="C778B9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645FD3"/>
    <w:multiLevelType w:val="hybridMultilevel"/>
    <w:tmpl w:val="A1ACC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85213E"/>
    <w:multiLevelType w:val="hybridMultilevel"/>
    <w:tmpl w:val="CCD22762"/>
    <w:lvl w:ilvl="0" w:tplc="C70A6EC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04BC9"/>
    <w:multiLevelType w:val="hybridMultilevel"/>
    <w:tmpl w:val="AD5299D2"/>
    <w:lvl w:ilvl="0" w:tplc="8404264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351EBE"/>
    <w:multiLevelType w:val="hybridMultilevel"/>
    <w:tmpl w:val="32A074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3B1568"/>
    <w:multiLevelType w:val="multilevel"/>
    <w:tmpl w:val="27FC4C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7" w15:restartNumberingAfterBreak="0">
    <w:nsid w:val="6A1A4182"/>
    <w:multiLevelType w:val="hybridMultilevel"/>
    <w:tmpl w:val="AD90155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A74966"/>
    <w:multiLevelType w:val="hybridMultilevel"/>
    <w:tmpl w:val="848A079E"/>
    <w:lvl w:ilvl="0" w:tplc="972C0B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E0208B2"/>
    <w:multiLevelType w:val="multilevel"/>
    <w:tmpl w:val="91B2DA5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0" w15:restartNumberingAfterBreak="0">
    <w:nsid w:val="6F6E1021"/>
    <w:multiLevelType w:val="hybridMultilevel"/>
    <w:tmpl w:val="323C7B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F7C4528"/>
    <w:multiLevelType w:val="hybridMultilevel"/>
    <w:tmpl w:val="99920020"/>
    <w:lvl w:ilvl="0" w:tplc="0415000F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75BA4314"/>
    <w:multiLevelType w:val="multilevel"/>
    <w:tmpl w:val="4334960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3" w15:restartNumberingAfterBreak="0">
    <w:nsid w:val="77426472"/>
    <w:multiLevelType w:val="hybridMultilevel"/>
    <w:tmpl w:val="D33ADF68"/>
    <w:lvl w:ilvl="0" w:tplc="A33222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8DA1163"/>
    <w:multiLevelType w:val="hybridMultilevel"/>
    <w:tmpl w:val="13E808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DD21C4"/>
    <w:multiLevelType w:val="hybridMultilevel"/>
    <w:tmpl w:val="00BEF4AC"/>
    <w:lvl w:ilvl="0" w:tplc="45E486E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DF448F9"/>
    <w:multiLevelType w:val="hybridMultilevel"/>
    <w:tmpl w:val="B7A6F22E"/>
    <w:lvl w:ilvl="0" w:tplc="6E16CBC2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4609E6"/>
    <w:multiLevelType w:val="hybridMultilevel"/>
    <w:tmpl w:val="B08EB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5"/>
  </w:num>
  <w:num w:numId="3">
    <w:abstractNumId w:val="3"/>
  </w:num>
  <w:num w:numId="4">
    <w:abstractNumId w:val="15"/>
  </w:num>
  <w:num w:numId="5">
    <w:abstractNumId w:val="2"/>
  </w:num>
  <w:num w:numId="6">
    <w:abstractNumId w:val="18"/>
  </w:num>
  <w:num w:numId="7">
    <w:abstractNumId w:val="5"/>
  </w:num>
  <w:num w:numId="8">
    <w:abstractNumId w:val="11"/>
  </w:num>
  <w:num w:numId="9">
    <w:abstractNumId w:val="0"/>
  </w:num>
  <w:num w:numId="10">
    <w:abstractNumId w:val="17"/>
  </w:num>
  <w:num w:numId="11">
    <w:abstractNumId w:val="4"/>
  </w:num>
  <w:num w:numId="12">
    <w:abstractNumId w:val="14"/>
  </w:num>
  <w:num w:numId="13">
    <w:abstractNumId w:val="20"/>
  </w:num>
  <w:num w:numId="14">
    <w:abstractNumId w:val="10"/>
  </w:num>
  <w:num w:numId="15">
    <w:abstractNumId w:val="24"/>
  </w:num>
  <w:num w:numId="16">
    <w:abstractNumId w:val="12"/>
  </w:num>
  <w:num w:numId="17">
    <w:abstractNumId w:val="16"/>
  </w:num>
  <w:num w:numId="18">
    <w:abstractNumId w:val="19"/>
  </w:num>
  <w:num w:numId="19">
    <w:abstractNumId w:val="27"/>
  </w:num>
  <w:num w:numId="20">
    <w:abstractNumId w:val="9"/>
  </w:num>
  <w:num w:numId="21">
    <w:abstractNumId w:val="13"/>
  </w:num>
  <w:num w:numId="22">
    <w:abstractNumId w:val="21"/>
  </w:num>
  <w:num w:numId="23">
    <w:abstractNumId w:val="26"/>
  </w:num>
  <w:num w:numId="24">
    <w:abstractNumId w:val="8"/>
  </w:num>
  <w:num w:numId="25">
    <w:abstractNumId w:val="7"/>
  </w:num>
  <w:num w:numId="26">
    <w:abstractNumId w:val="23"/>
  </w:num>
  <w:num w:numId="27">
    <w:abstractNumId w:val="1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4CC"/>
    <w:rsid w:val="00011372"/>
    <w:rsid w:val="00024EC2"/>
    <w:rsid w:val="000531E6"/>
    <w:rsid w:val="00063484"/>
    <w:rsid w:val="000701BA"/>
    <w:rsid w:val="000814A1"/>
    <w:rsid w:val="00082EA4"/>
    <w:rsid w:val="000A5677"/>
    <w:rsid w:val="000C0B3F"/>
    <w:rsid w:val="000C6A0D"/>
    <w:rsid w:val="001C3DD3"/>
    <w:rsid w:val="001C5E09"/>
    <w:rsid w:val="001D649F"/>
    <w:rsid w:val="001F0ED9"/>
    <w:rsid w:val="00206A45"/>
    <w:rsid w:val="00216DB5"/>
    <w:rsid w:val="00234BF5"/>
    <w:rsid w:val="002405BC"/>
    <w:rsid w:val="00250B9E"/>
    <w:rsid w:val="00266E7C"/>
    <w:rsid w:val="002A38EB"/>
    <w:rsid w:val="002C373A"/>
    <w:rsid w:val="00330185"/>
    <w:rsid w:val="00385837"/>
    <w:rsid w:val="003A1F49"/>
    <w:rsid w:val="003A43DF"/>
    <w:rsid w:val="003E01E6"/>
    <w:rsid w:val="003E3F1F"/>
    <w:rsid w:val="003E73E3"/>
    <w:rsid w:val="004460DB"/>
    <w:rsid w:val="00452876"/>
    <w:rsid w:val="00530E21"/>
    <w:rsid w:val="00537D99"/>
    <w:rsid w:val="00566002"/>
    <w:rsid w:val="00572B5F"/>
    <w:rsid w:val="00660643"/>
    <w:rsid w:val="00687D63"/>
    <w:rsid w:val="00696641"/>
    <w:rsid w:val="006D6AAE"/>
    <w:rsid w:val="006D7EC5"/>
    <w:rsid w:val="006E4DC6"/>
    <w:rsid w:val="006F2DA7"/>
    <w:rsid w:val="00757917"/>
    <w:rsid w:val="007613B1"/>
    <w:rsid w:val="007627E6"/>
    <w:rsid w:val="00763657"/>
    <w:rsid w:val="007C5AFB"/>
    <w:rsid w:val="007E729E"/>
    <w:rsid w:val="007E7BFA"/>
    <w:rsid w:val="007F43A6"/>
    <w:rsid w:val="00895F4F"/>
    <w:rsid w:val="008D7CE5"/>
    <w:rsid w:val="008E7387"/>
    <w:rsid w:val="00910285"/>
    <w:rsid w:val="009129A1"/>
    <w:rsid w:val="00970C71"/>
    <w:rsid w:val="009B0BED"/>
    <w:rsid w:val="009C613A"/>
    <w:rsid w:val="00A7429A"/>
    <w:rsid w:val="00A76253"/>
    <w:rsid w:val="00AC7D50"/>
    <w:rsid w:val="00B1553B"/>
    <w:rsid w:val="00B26562"/>
    <w:rsid w:val="00B31C0C"/>
    <w:rsid w:val="00BA0F4B"/>
    <w:rsid w:val="00BC64C6"/>
    <w:rsid w:val="00BE48DC"/>
    <w:rsid w:val="00BF5CAD"/>
    <w:rsid w:val="00C179E5"/>
    <w:rsid w:val="00C31261"/>
    <w:rsid w:val="00C46EA0"/>
    <w:rsid w:val="00C53B4F"/>
    <w:rsid w:val="00C632F4"/>
    <w:rsid w:val="00C8586A"/>
    <w:rsid w:val="00CA3F2D"/>
    <w:rsid w:val="00CB0FBD"/>
    <w:rsid w:val="00CC4873"/>
    <w:rsid w:val="00CD4607"/>
    <w:rsid w:val="00CD47BA"/>
    <w:rsid w:val="00D05718"/>
    <w:rsid w:val="00D3102D"/>
    <w:rsid w:val="00DB0208"/>
    <w:rsid w:val="00E07363"/>
    <w:rsid w:val="00E34AE5"/>
    <w:rsid w:val="00E424CC"/>
    <w:rsid w:val="00F05DC3"/>
    <w:rsid w:val="00F13EC8"/>
    <w:rsid w:val="00F30CBD"/>
    <w:rsid w:val="00F45AD7"/>
    <w:rsid w:val="00F937E0"/>
    <w:rsid w:val="00F940B7"/>
    <w:rsid w:val="00FE2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5ECC1"/>
  <w15:docId w15:val="{9F95384D-6ED6-4D10-90D6-C21CA0A48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4CC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814A1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424CC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424CC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424CC"/>
    <w:rPr>
      <w:rFonts w:ascii="Calibri" w:eastAsia="Calibri" w:hAnsi="Calibri" w:cs="Times New Roman"/>
    </w:rPr>
  </w:style>
  <w:style w:type="character" w:styleId="Hipercze">
    <w:name w:val="Hyperlink"/>
    <w:uiPriority w:val="99"/>
    <w:rsid w:val="00E424CC"/>
    <w:rPr>
      <w:color w:val="0000FF"/>
      <w:u w:val="single"/>
    </w:rPr>
  </w:style>
  <w:style w:type="paragraph" w:customStyle="1" w:styleId="Akapitzlist1">
    <w:name w:val="Akapit z listą1"/>
    <w:basedOn w:val="Normalny"/>
    <w:rsid w:val="00E424C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42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4CC"/>
    <w:rPr>
      <w:rFonts w:eastAsiaTheme="minorEastAsia"/>
      <w:lang w:eastAsia="pl-PL"/>
    </w:rPr>
  </w:style>
  <w:style w:type="character" w:customStyle="1" w:styleId="punktyZnak">
    <w:name w:val="punkty Znak"/>
    <w:basedOn w:val="Domylnaczcionkaakapitu"/>
    <w:link w:val="punkty"/>
    <w:locked/>
    <w:rsid w:val="00C632F4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C632F4"/>
    <w:pPr>
      <w:numPr>
        <w:numId w:val="1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BC64C6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208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814A1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AkapitzlistZnak">
    <w:name w:val="Akapit z listą Znak"/>
    <w:link w:val="Akapitzlist"/>
    <w:uiPriority w:val="34"/>
    <w:locked/>
    <w:rsid w:val="000814A1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58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58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586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58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586A"/>
    <w:rPr>
      <w:rFonts w:eastAsiaTheme="minorEastAsia"/>
      <w:b/>
      <w:bCs/>
      <w:sz w:val="20"/>
      <w:szCs w:val="20"/>
      <w:lang w:eastAsia="pl-PL"/>
    </w:rPr>
  </w:style>
  <w:style w:type="paragraph" w:customStyle="1" w:styleId="Standard">
    <w:name w:val="Standard"/>
    <w:rsid w:val="00F05DC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s45@edukacja.czestochow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pl/web/koronawiru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.bfo@edukacja.czestoch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3390</Words>
  <Characters>20340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MojeKonto</dc:creator>
  <cp:lastModifiedBy>K</cp:lastModifiedBy>
  <cp:revision>2</cp:revision>
  <cp:lastPrinted>2020-08-19T11:39:00Z</cp:lastPrinted>
  <dcterms:created xsi:type="dcterms:W3CDTF">2020-08-28T09:41:00Z</dcterms:created>
  <dcterms:modified xsi:type="dcterms:W3CDTF">2020-08-28T09:41:00Z</dcterms:modified>
</cp:coreProperties>
</file>